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20E" w:rsidRPr="003B520E" w:rsidRDefault="003B520E" w:rsidP="003B520E">
      <w:pPr>
        <w:spacing w:after="0" w:line="240" w:lineRule="auto"/>
        <w:jc w:val="center"/>
        <w:rPr>
          <w:rFonts w:ascii="Georgia" w:eastAsia="Times New Roman" w:hAnsi="Georgia" w:cs="Arial"/>
          <w:sz w:val="40"/>
          <w:szCs w:val="40"/>
        </w:rPr>
      </w:pPr>
      <w:r w:rsidRPr="003B520E">
        <w:rPr>
          <w:rFonts w:ascii="Georgia" w:eastAsia="Times New Roman" w:hAnsi="Georgia" w:cs="Arial"/>
          <w:sz w:val="40"/>
          <w:szCs w:val="40"/>
        </w:rPr>
        <w:t>Anti-Christ Revealed and Destroyed</w:t>
      </w:r>
    </w:p>
    <w:p w:rsidR="003B520E" w:rsidRPr="009F3127" w:rsidRDefault="003B520E" w:rsidP="003B520E">
      <w:pPr>
        <w:spacing w:after="0" w:line="240" w:lineRule="auto"/>
        <w:jc w:val="center"/>
        <w:rPr>
          <w:rFonts w:ascii="Georgia" w:eastAsia="Times New Roman" w:hAnsi="Georgia" w:cs="Arial"/>
          <w:spacing w:val="30"/>
          <w:sz w:val="26"/>
          <w:szCs w:val="26"/>
        </w:rPr>
      </w:pPr>
      <w:r w:rsidRPr="009F3127">
        <w:rPr>
          <w:rFonts w:ascii="Georgia" w:eastAsia="Times New Roman" w:hAnsi="Georgia" w:cs="Arial"/>
          <w:spacing w:val="30"/>
          <w:sz w:val="26"/>
          <w:szCs w:val="26"/>
        </w:rPr>
        <w:t>2 Thessalonians 2:1-12</w:t>
      </w:r>
    </w:p>
    <w:p w:rsidR="00DD2B55" w:rsidRPr="00DD2B55" w:rsidRDefault="00DD2B55" w:rsidP="003B520E">
      <w:pPr>
        <w:spacing w:after="0" w:line="240" w:lineRule="auto"/>
        <w:jc w:val="center"/>
        <w:rPr>
          <w:rFonts w:ascii="Georgia" w:eastAsia="Times New Roman" w:hAnsi="Georgia" w:cs="Arial"/>
          <w:spacing w:val="26"/>
          <w:sz w:val="10"/>
          <w:szCs w:val="10"/>
        </w:rPr>
      </w:pPr>
    </w:p>
    <w:p w:rsidR="003B520E" w:rsidRPr="003B520E" w:rsidRDefault="00E456B9" w:rsidP="003B520E">
      <w:pPr>
        <w:spacing w:after="0" w:line="240" w:lineRule="auto"/>
        <w:jc w:val="center"/>
        <w:rPr>
          <w:rFonts w:ascii="Georgia" w:eastAsia="Times New Roman" w:hAnsi="Georgia" w:cs="Arial"/>
          <w:sz w:val="24"/>
          <w:szCs w:val="24"/>
        </w:rPr>
      </w:pPr>
      <w:r>
        <w:rPr>
          <w:rFonts w:ascii="Georgia" w:eastAsia="Times New Roman" w:hAnsi="Georgia" w:cs="Arial"/>
          <w:sz w:val="24"/>
          <w:szCs w:val="24"/>
        </w:rPr>
        <w:t>Parallel notes</w:t>
      </w:r>
      <w:r w:rsidR="00564730">
        <w:rPr>
          <w:rFonts w:ascii="Georgia" w:eastAsia="Times New Roman" w:hAnsi="Georgia" w:cs="Arial"/>
          <w:sz w:val="24"/>
          <w:szCs w:val="24"/>
        </w:rPr>
        <w:t xml:space="preserve"> to </w:t>
      </w:r>
      <w:r>
        <w:rPr>
          <w:rFonts w:ascii="Georgia" w:eastAsia="Times New Roman" w:hAnsi="Georgia" w:cs="Arial"/>
          <w:sz w:val="24"/>
          <w:szCs w:val="24"/>
        </w:rPr>
        <w:t>a</w:t>
      </w:r>
      <w:r w:rsidR="003B520E" w:rsidRPr="003B520E">
        <w:rPr>
          <w:rFonts w:ascii="Georgia" w:eastAsia="Times New Roman" w:hAnsi="Georgia" w:cs="Arial"/>
          <w:sz w:val="24"/>
          <w:szCs w:val="24"/>
        </w:rPr>
        <w:t xml:space="preserve"> sermon by Rev. David H. Linden, Feb. 24, 2013</w:t>
      </w:r>
      <w:r w:rsidR="00564730">
        <w:rPr>
          <w:rFonts w:ascii="Georgia" w:eastAsia="Times New Roman" w:hAnsi="Georgia" w:cs="Arial"/>
          <w:sz w:val="24"/>
          <w:szCs w:val="24"/>
        </w:rPr>
        <w:t xml:space="preserve">, </w:t>
      </w:r>
      <w:r w:rsidR="00564730" w:rsidRPr="00564730">
        <w:rPr>
          <w:rFonts w:ascii="Georgia" w:eastAsia="Times New Roman" w:hAnsi="Georgia" w:cs="Arial"/>
          <w:sz w:val="20"/>
          <w:szCs w:val="20"/>
        </w:rPr>
        <w:t>(revised 3/2013)</w:t>
      </w:r>
    </w:p>
    <w:p w:rsidR="003B520E" w:rsidRPr="003B520E" w:rsidRDefault="003B520E" w:rsidP="003B520E">
      <w:pPr>
        <w:spacing w:after="0" w:line="240" w:lineRule="auto"/>
        <w:jc w:val="center"/>
        <w:rPr>
          <w:rFonts w:ascii="Georgia" w:eastAsia="Times New Roman" w:hAnsi="Georgia" w:cs="Arial"/>
          <w:sz w:val="24"/>
          <w:szCs w:val="24"/>
        </w:rPr>
      </w:pPr>
      <w:r w:rsidRPr="003B520E">
        <w:rPr>
          <w:rFonts w:ascii="Georgia" w:eastAsia="Times New Roman" w:hAnsi="Georgia" w:cs="Arial"/>
          <w:sz w:val="24"/>
          <w:szCs w:val="24"/>
        </w:rPr>
        <w:t>University Presbyterian Church, Las Cruces, New Mexico, USA</w:t>
      </w:r>
    </w:p>
    <w:p w:rsidR="003B520E" w:rsidRPr="003B520E" w:rsidRDefault="003B520E" w:rsidP="003B520E">
      <w:pPr>
        <w:spacing w:after="0" w:line="240" w:lineRule="auto"/>
        <w:rPr>
          <w:rFonts w:ascii="Georgia" w:eastAsia="Times New Roman" w:hAnsi="Georgia" w:cs="Arial"/>
          <w:sz w:val="24"/>
          <w:szCs w:val="24"/>
        </w:rPr>
      </w:pPr>
    </w:p>
    <w:p w:rsidR="00A74FD8" w:rsidRDefault="00930643" w:rsidP="009F3127">
      <w:pPr>
        <w:pBdr>
          <w:bottom w:val="single" w:sz="4" w:space="1" w:color="auto"/>
        </w:pBdr>
        <w:spacing w:after="0" w:line="240" w:lineRule="auto"/>
        <w:ind w:left="360" w:right="360"/>
        <w:jc w:val="both"/>
        <w:rPr>
          <w:rFonts w:ascii="Arial Narrow" w:eastAsia="Times New Roman" w:hAnsi="Arial Narrow" w:cs="Arial"/>
          <w:sz w:val="24"/>
          <w:szCs w:val="24"/>
        </w:rPr>
      </w:pPr>
      <w:r w:rsidRPr="009F3127">
        <w:rPr>
          <w:rFonts w:ascii="Arial Narrow" w:eastAsia="Times New Roman" w:hAnsi="Arial Narrow" w:cs="Arial"/>
          <w:sz w:val="24"/>
          <w:szCs w:val="24"/>
        </w:rPr>
        <w:t xml:space="preserve">I have been assigned one paragraph in Pastor Pickett’s series on 2 Thessalonians. It is the longest paragraph and most controversial. Serious and sincere believers who love each other disagree. We must not avoid a Biblical text because we lack </w:t>
      </w:r>
      <w:r w:rsidR="00215B0E" w:rsidRPr="009F3127">
        <w:rPr>
          <w:rFonts w:ascii="Arial Narrow" w:eastAsia="Times New Roman" w:hAnsi="Arial Narrow" w:cs="Arial"/>
          <w:sz w:val="24"/>
          <w:szCs w:val="24"/>
        </w:rPr>
        <w:t xml:space="preserve">happy </w:t>
      </w:r>
      <w:r w:rsidRPr="009F3127">
        <w:rPr>
          <w:rFonts w:ascii="Arial Narrow" w:eastAsia="Times New Roman" w:hAnsi="Arial Narrow" w:cs="Arial"/>
          <w:sz w:val="24"/>
          <w:szCs w:val="24"/>
        </w:rPr>
        <w:t>consensus, because that would mean we are avoid</w:t>
      </w:r>
      <w:r w:rsidR="009F3127" w:rsidRPr="009F3127">
        <w:rPr>
          <w:rFonts w:ascii="Arial Narrow" w:eastAsia="Times New Roman" w:hAnsi="Arial Narrow" w:cs="Arial"/>
          <w:sz w:val="24"/>
          <w:szCs w:val="24"/>
        </w:rPr>
        <w:t>ing</w:t>
      </w:r>
      <w:r w:rsidRPr="009F3127">
        <w:rPr>
          <w:rFonts w:ascii="Arial Narrow" w:eastAsia="Times New Roman" w:hAnsi="Arial Narrow" w:cs="Arial"/>
          <w:sz w:val="24"/>
          <w:szCs w:val="24"/>
        </w:rPr>
        <w:t xml:space="preserve"> things God has spoken. </w:t>
      </w:r>
      <w:r w:rsidR="0059168E" w:rsidRPr="009F3127">
        <w:rPr>
          <w:rFonts w:ascii="Arial Narrow" w:eastAsia="Times New Roman" w:hAnsi="Arial Narrow" w:cs="Arial"/>
          <w:sz w:val="24"/>
          <w:szCs w:val="24"/>
        </w:rPr>
        <w:t>Any matter raised by God in Scripture must not be ignored.</w:t>
      </w:r>
      <w:r w:rsidR="006A2FD1" w:rsidRPr="009F3127">
        <w:rPr>
          <w:rFonts w:ascii="Arial Narrow" w:eastAsia="Times New Roman" w:hAnsi="Arial Narrow" w:cs="Arial"/>
          <w:sz w:val="24"/>
          <w:szCs w:val="24"/>
        </w:rPr>
        <w:t xml:space="preserve"> </w:t>
      </w:r>
    </w:p>
    <w:p w:rsidR="00A74FD8" w:rsidRPr="00A74FD8" w:rsidRDefault="00A74FD8" w:rsidP="009F3127">
      <w:pPr>
        <w:pBdr>
          <w:bottom w:val="single" w:sz="4" w:space="1" w:color="auto"/>
        </w:pBdr>
        <w:spacing w:after="0" w:line="240" w:lineRule="auto"/>
        <w:ind w:left="360" w:right="360"/>
        <w:jc w:val="both"/>
        <w:rPr>
          <w:rFonts w:ascii="Arial Narrow" w:eastAsia="Times New Roman" w:hAnsi="Arial Narrow" w:cs="Arial"/>
          <w:sz w:val="10"/>
          <w:szCs w:val="10"/>
        </w:rPr>
      </w:pPr>
    </w:p>
    <w:p w:rsidR="003B520E" w:rsidRPr="009F3127" w:rsidRDefault="006A2FD1" w:rsidP="009F3127">
      <w:pPr>
        <w:pBdr>
          <w:bottom w:val="single" w:sz="4" w:space="1" w:color="auto"/>
        </w:pBdr>
        <w:spacing w:after="0" w:line="240" w:lineRule="auto"/>
        <w:ind w:left="360" w:right="360"/>
        <w:jc w:val="both"/>
        <w:rPr>
          <w:rFonts w:ascii="Arial Narrow" w:eastAsia="Times New Roman" w:hAnsi="Arial Narrow" w:cs="Arial"/>
          <w:sz w:val="24"/>
          <w:szCs w:val="24"/>
        </w:rPr>
      </w:pPr>
      <w:r w:rsidRPr="009F3127">
        <w:rPr>
          <w:rFonts w:ascii="Arial Narrow" w:eastAsia="Times New Roman" w:hAnsi="Arial Narrow" w:cs="Arial"/>
          <w:sz w:val="24"/>
          <w:szCs w:val="24"/>
        </w:rPr>
        <w:t xml:space="preserve">I have chosen in this paper to use the colloquial language and expression of American people. </w:t>
      </w:r>
      <w:r w:rsidR="00A74FD8">
        <w:rPr>
          <w:rFonts w:ascii="Arial Narrow" w:eastAsia="Times New Roman" w:hAnsi="Arial Narrow" w:cs="Arial"/>
          <w:sz w:val="24"/>
          <w:szCs w:val="24"/>
        </w:rPr>
        <w:t xml:space="preserve">All quotations are from the ESV. </w:t>
      </w:r>
    </w:p>
    <w:p w:rsidR="00930643" w:rsidRDefault="00930643" w:rsidP="00930643">
      <w:pPr>
        <w:spacing w:after="0" w:line="240" w:lineRule="auto"/>
        <w:rPr>
          <w:rFonts w:ascii="Georgia" w:eastAsia="Times New Roman" w:hAnsi="Georgia" w:cs="Arial"/>
          <w:sz w:val="24"/>
          <w:szCs w:val="24"/>
        </w:rPr>
      </w:pPr>
    </w:p>
    <w:p w:rsidR="003E4415" w:rsidRDefault="00930643" w:rsidP="00930643">
      <w:pPr>
        <w:spacing w:after="0" w:line="240" w:lineRule="auto"/>
        <w:rPr>
          <w:rFonts w:ascii="Georgia" w:eastAsia="Times New Roman" w:hAnsi="Georgia" w:cs="Arial"/>
          <w:sz w:val="24"/>
          <w:szCs w:val="24"/>
        </w:rPr>
      </w:pPr>
      <w:r w:rsidRPr="003E4415">
        <w:rPr>
          <w:rFonts w:ascii="Georgia" w:eastAsia="Times New Roman" w:hAnsi="Georgia" w:cs="Arial"/>
          <w:b/>
          <w:sz w:val="32"/>
          <w:szCs w:val="32"/>
        </w:rPr>
        <w:t>Some Background:</w:t>
      </w:r>
      <w:r>
        <w:rPr>
          <w:rFonts w:ascii="Georgia" w:eastAsia="Times New Roman" w:hAnsi="Georgia" w:cs="Arial"/>
          <w:sz w:val="24"/>
          <w:szCs w:val="24"/>
        </w:rPr>
        <w:t xml:space="preserve">  The Thessalonian Christians worried that those who had died might be left out when the Lord returns. 1 Thessalonians sets that to rest.  The dead in Christ will rise first, and we will be together. </w:t>
      </w:r>
      <w:r w:rsidR="003E4415">
        <w:rPr>
          <w:rFonts w:ascii="Georgia" w:eastAsia="Times New Roman" w:hAnsi="Georgia" w:cs="Arial"/>
          <w:sz w:val="24"/>
          <w:szCs w:val="24"/>
        </w:rPr>
        <w:t>We are to b</w:t>
      </w:r>
      <w:r>
        <w:rPr>
          <w:rFonts w:ascii="Georgia" w:eastAsia="Times New Roman" w:hAnsi="Georgia" w:cs="Arial"/>
          <w:sz w:val="24"/>
          <w:szCs w:val="24"/>
        </w:rPr>
        <w:t>elieve this and accept th</w:t>
      </w:r>
      <w:r w:rsidR="003E4415">
        <w:rPr>
          <w:rFonts w:ascii="Georgia" w:eastAsia="Times New Roman" w:hAnsi="Georgia" w:cs="Arial"/>
          <w:sz w:val="24"/>
          <w:szCs w:val="24"/>
        </w:rPr>
        <w:t>e</w:t>
      </w:r>
      <w:r>
        <w:rPr>
          <w:rFonts w:ascii="Georgia" w:eastAsia="Times New Roman" w:hAnsi="Georgia" w:cs="Arial"/>
          <w:sz w:val="24"/>
          <w:szCs w:val="24"/>
        </w:rPr>
        <w:t xml:space="preserve"> comfort</w:t>
      </w:r>
      <w:r w:rsidR="003E4415">
        <w:rPr>
          <w:rFonts w:ascii="Georgia" w:eastAsia="Times New Roman" w:hAnsi="Georgia" w:cs="Arial"/>
          <w:sz w:val="24"/>
          <w:szCs w:val="24"/>
        </w:rPr>
        <w:t xml:space="preserve"> in it.</w:t>
      </w:r>
      <w:r>
        <w:rPr>
          <w:rFonts w:ascii="Georgia" w:eastAsia="Times New Roman" w:hAnsi="Georgia" w:cs="Arial"/>
          <w:sz w:val="24"/>
          <w:szCs w:val="24"/>
        </w:rPr>
        <w:t xml:space="preserve"> </w:t>
      </w:r>
      <w:r w:rsidR="00065473">
        <w:rPr>
          <w:rFonts w:ascii="Georgia" w:eastAsia="Times New Roman" w:hAnsi="Georgia" w:cs="Arial"/>
          <w:sz w:val="24"/>
          <w:szCs w:val="24"/>
        </w:rPr>
        <w:t xml:space="preserve">The </w:t>
      </w:r>
      <w:r w:rsidR="0059168E">
        <w:rPr>
          <w:rFonts w:ascii="Georgia" w:eastAsia="Times New Roman" w:hAnsi="Georgia" w:cs="Arial"/>
          <w:sz w:val="24"/>
          <w:szCs w:val="24"/>
        </w:rPr>
        <w:t xml:space="preserve">next </w:t>
      </w:r>
      <w:r w:rsidR="00065473">
        <w:rPr>
          <w:rFonts w:ascii="Georgia" w:eastAsia="Times New Roman" w:hAnsi="Georgia" w:cs="Arial"/>
          <w:sz w:val="24"/>
          <w:szCs w:val="24"/>
        </w:rPr>
        <w:t xml:space="preserve">error on the loose </w:t>
      </w:r>
      <w:r w:rsidR="006A2FD1">
        <w:rPr>
          <w:rFonts w:ascii="Georgia" w:eastAsia="Times New Roman" w:hAnsi="Georgia" w:cs="Arial"/>
          <w:sz w:val="24"/>
          <w:szCs w:val="24"/>
        </w:rPr>
        <w:t xml:space="preserve">for those Christians </w:t>
      </w:r>
      <w:r w:rsidR="00065473">
        <w:rPr>
          <w:rFonts w:ascii="Georgia" w:eastAsia="Times New Roman" w:hAnsi="Georgia" w:cs="Arial"/>
          <w:sz w:val="24"/>
          <w:szCs w:val="24"/>
        </w:rPr>
        <w:t xml:space="preserve">was that the </w:t>
      </w:r>
      <w:r>
        <w:rPr>
          <w:rFonts w:ascii="Georgia" w:eastAsia="Times New Roman" w:hAnsi="Georgia" w:cs="Arial"/>
          <w:sz w:val="24"/>
          <w:szCs w:val="24"/>
        </w:rPr>
        <w:t>Lord ha</w:t>
      </w:r>
      <w:r w:rsidR="006A2FD1">
        <w:rPr>
          <w:rFonts w:ascii="Georgia" w:eastAsia="Times New Roman" w:hAnsi="Georgia" w:cs="Arial"/>
          <w:sz w:val="24"/>
          <w:szCs w:val="24"/>
        </w:rPr>
        <w:t>d</w:t>
      </w:r>
      <w:r>
        <w:rPr>
          <w:rFonts w:ascii="Georgia" w:eastAsia="Times New Roman" w:hAnsi="Georgia" w:cs="Arial"/>
          <w:sz w:val="24"/>
          <w:szCs w:val="24"/>
        </w:rPr>
        <w:t xml:space="preserve"> </w:t>
      </w:r>
      <w:r w:rsidR="00065473">
        <w:rPr>
          <w:rFonts w:ascii="Georgia" w:eastAsia="Times New Roman" w:hAnsi="Georgia" w:cs="Arial"/>
          <w:sz w:val="24"/>
          <w:szCs w:val="24"/>
        </w:rPr>
        <w:t xml:space="preserve">come </w:t>
      </w:r>
      <w:r>
        <w:rPr>
          <w:rFonts w:ascii="Georgia" w:eastAsia="Times New Roman" w:hAnsi="Georgia" w:cs="Arial"/>
          <w:sz w:val="24"/>
          <w:szCs w:val="24"/>
        </w:rPr>
        <w:t>already</w:t>
      </w:r>
      <w:r w:rsidR="00065473">
        <w:rPr>
          <w:rFonts w:ascii="Georgia" w:eastAsia="Times New Roman" w:hAnsi="Georgia" w:cs="Arial"/>
          <w:sz w:val="24"/>
          <w:szCs w:val="24"/>
        </w:rPr>
        <w:t xml:space="preserve">, </w:t>
      </w:r>
      <w:r>
        <w:rPr>
          <w:rFonts w:ascii="Georgia" w:eastAsia="Times New Roman" w:hAnsi="Georgia" w:cs="Arial"/>
          <w:sz w:val="24"/>
          <w:szCs w:val="24"/>
        </w:rPr>
        <w:t xml:space="preserve">and </w:t>
      </w:r>
      <w:r w:rsidR="006A2FD1">
        <w:rPr>
          <w:rFonts w:ascii="Georgia" w:eastAsia="Times New Roman" w:hAnsi="Georgia" w:cs="Arial"/>
          <w:sz w:val="24"/>
          <w:szCs w:val="24"/>
        </w:rPr>
        <w:t>they</w:t>
      </w:r>
      <w:r>
        <w:rPr>
          <w:rFonts w:ascii="Georgia" w:eastAsia="Times New Roman" w:hAnsi="Georgia" w:cs="Arial"/>
          <w:sz w:val="24"/>
          <w:szCs w:val="24"/>
        </w:rPr>
        <w:t xml:space="preserve"> </w:t>
      </w:r>
      <w:r w:rsidR="00564730">
        <w:rPr>
          <w:rFonts w:ascii="Georgia" w:eastAsia="Times New Roman" w:hAnsi="Georgia" w:cs="Arial"/>
          <w:sz w:val="24"/>
          <w:szCs w:val="24"/>
        </w:rPr>
        <w:t xml:space="preserve">somehow </w:t>
      </w:r>
      <w:r>
        <w:rPr>
          <w:rFonts w:ascii="Georgia" w:eastAsia="Times New Roman" w:hAnsi="Georgia" w:cs="Arial"/>
          <w:sz w:val="24"/>
          <w:szCs w:val="24"/>
        </w:rPr>
        <w:t>missed it!</w:t>
      </w:r>
      <w:r w:rsidR="003E4415">
        <w:rPr>
          <w:rFonts w:ascii="Georgia" w:eastAsia="Times New Roman" w:hAnsi="Georgia" w:cs="Arial"/>
          <w:sz w:val="24"/>
          <w:szCs w:val="24"/>
        </w:rPr>
        <w:t xml:space="preserve"> In 2</w:t>
      </w:r>
      <w:r w:rsidR="00A74FD8">
        <w:rPr>
          <w:rFonts w:ascii="Georgia" w:eastAsia="Times New Roman" w:hAnsi="Georgia" w:cs="Arial"/>
          <w:sz w:val="24"/>
          <w:szCs w:val="24"/>
        </w:rPr>
        <w:t xml:space="preserve"> </w:t>
      </w:r>
      <w:r w:rsidR="003E4415">
        <w:rPr>
          <w:rFonts w:ascii="Georgia" w:eastAsia="Times New Roman" w:hAnsi="Georgia" w:cs="Arial"/>
          <w:sz w:val="24"/>
          <w:szCs w:val="24"/>
        </w:rPr>
        <w:t>Thessalonians</w:t>
      </w:r>
      <w:r w:rsidR="00065473">
        <w:rPr>
          <w:rFonts w:ascii="Georgia" w:eastAsia="Times New Roman" w:hAnsi="Georgia" w:cs="Arial"/>
          <w:sz w:val="24"/>
          <w:szCs w:val="24"/>
        </w:rPr>
        <w:t xml:space="preserve"> 2</w:t>
      </w:r>
      <w:r w:rsidR="003E4415">
        <w:rPr>
          <w:rFonts w:ascii="Georgia" w:eastAsia="Times New Roman" w:hAnsi="Georgia" w:cs="Arial"/>
          <w:sz w:val="24"/>
          <w:szCs w:val="24"/>
        </w:rPr>
        <w:t xml:space="preserve"> the apostle attacks that piece of </w:t>
      </w:r>
      <w:r w:rsidR="006A2FD1">
        <w:rPr>
          <w:rFonts w:ascii="Georgia" w:eastAsia="Times New Roman" w:hAnsi="Georgia" w:cs="Arial"/>
          <w:sz w:val="24"/>
          <w:szCs w:val="24"/>
        </w:rPr>
        <w:t>confusion</w:t>
      </w:r>
      <w:r w:rsidR="003E4415">
        <w:rPr>
          <w:rFonts w:ascii="Georgia" w:eastAsia="Times New Roman" w:hAnsi="Georgia" w:cs="Arial"/>
          <w:sz w:val="24"/>
          <w:szCs w:val="24"/>
        </w:rPr>
        <w:t xml:space="preserve"> with zeal and </w:t>
      </w:r>
      <w:r w:rsidR="00065473">
        <w:rPr>
          <w:rFonts w:ascii="Georgia" w:eastAsia="Times New Roman" w:hAnsi="Georgia" w:cs="Arial"/>
          <w:sz w:val="24"/>
          <w:szCs w:val="24"/>
        </w:rPr>
        <w:t>specificity</w:t>
      </w:r>
      <w:r w:rsidR="003E4415">
        <w:rPr>
          <w:rFonts w:ascii="Georgia" w:eastAsia="Times New Roman" w:hAnsi="Georgia" w:cs="Arial"/>
          <w:sz w:val="24"/>
          <w:szCs w:val="24"/>
        </w:rPr>
        <w:t xml:space="preserve">. That is before us this morning. </w:t>
      </w:r>
    </w:p>
    <w:p w:rsidR="003E4415" w:rsidRDefault="003E4415" w:rsidP="00930643">
      <w:pPr>
        <w:spacing w:after="0" w:line="240" w:lineRule="auto"/>
        <w:rPr>
          <w:rFonts w:ascii="Georgia" w:eastAsia="Times New Roman" w:hAnsi="Georgia" w:cs="Arial"/>
          <w:sz w:val="24"/>
          <w:szCs w:val="24"/>
        </w:rPr>
      </w:pPr>
    </w:p>
    <w:p w:rsidR="003E4415" w:rsidRDefault="003E4415" w:rsidP="00930643">
      <w:pPr>
        <w:spacing w:after="0" w:line="240" w:lineRule="auto"/>
        <w:rPr>
          <w:rFonts w:ascii="Georgia" w:eastAsia="Times New Roman" w:hAnsi="Georgia" w:cs="Arial"/>
          <w:sz w:val="24"/>
          <w:szCs w:val="24"/>
        </w:rPr>
      </w:pPr>
      <w:r w:rsidRPr="00BA7899">
        <w:rPr>
          <w:rFonts w:ascii="Georgia" w:eastAsia="Times New Roman" w:hAnsi="Georgia" w:cs="Arial"/>
          <w:b/>
          <w:sz w:val="32"/>
          <w:szCs w:val="32"/>
        </w:rPr>
        <w:t>Some Review:</w:t>
      </w:r>
      <w:r>
        <w:rPr>
          <w:rFonts w:ascii="Georgia" w:eastAsia="Times New Roman" w:hAnsi="Georgia" w:cs="Arial"/>
          <w:sz w:val="24"/>
          <w:szCs w:val="24"/>
        </w:rPr>
        <w:t xml:space="preserve">   Last Lord’s Day my colleague taught that there is one coming of Christ. Our dispensational brothers say that the Lord comes in stages: first for us and then for the</w:t>
      </w:r>
      <w:r w:rsidR="00A74FD8">
        <w:rPr>
          <w:rFonts w:ascii="Georgia" w:eastAsia="Times New Roman" w:hAnsi="Georgia" w:cs="Arial"/>
          <w:sz w:val="24"/>
          <w:szCs w:val="24"/>
        </w:rPr>
        <w:t>m – f</w:t>
      </w:r>
      <w:r>
        <w:rPr>
          <w:rFonts w:ascii="Georgia" w:eastAsia="Times New Roman" w:hAnsi="Georgia" w:cs="Arial"/>
          <w:sz w:val="24"/>
          <w:szCs w:val="24"/>
        </w:rPr>
        <w:t>irst for t</w:t>
      </w:r>
      <w:r w:rsidR="00A74FD8">
        <w:rPr>
          <w:rFonts w:ascii="Georgia" w:eastAsia="Times New Roman" w:hAnsi="Georgia" w:cs="Arial"/>
          <w:sz w:val="24"/>
          <w:szCs w:val="24"/>
        </w:rPr>
        <w:t xml:space="preserve">he church – and </w:t>
      </w:r>
      <w:r>
        <w:rPr>
          <w:rFonts w:ascii="Georgia" w:eastAsia="Times New Roman" w:hAnsi="Georgia" w:cs="Arial"/>
          <w:sz w:val="24"/>
          <w:szCs w:val="24"/>
        </w:rPr>
        <w:t xml:space="preserve">then at the end of the tribulation for </w:t>
      </w:r>
      <w:r w:rsidR="00A74FD8">
        <w:rPr>
          <w:rFonts w:ascii="Georgia" w:eastAsia="Times New Roman" w:hAnsi="Georgia" w:cs="Arial"/>
          <w:sz w:val="24"/>
          <w:szCs w:val="24"/>
        </w:rPr>
        <w:t xml:space="preserve">OT saints and those saved </w:t>
      </w:r>
      <w:r>
        <w:rPr>
          <w:rFonts w:ascii="Georgia" w:eastAsia="Times New Roman" w:hAnsi="Georgia" w:cs="Arial"/>
          <w:sz w:val="24"/>
          <w:szCs w:val="24"/>
        </w:rPr>
        <w:t>after the rapture</w:t>
      </w:r>
      <w:r w:rsidR="00A74FD8">
        <w:rPr>
          <w:rFonts w:ascii="Georgia" w:eastAsia="Times New Roman" w:hAnsi="Georgia" w:cs="Arial"/>
          <w:sz w:val="24"/>
          <w:szCs w:val="24"/>
        </w:rPr>
        <w:t>.</w:t>
      </w:r>
      <w:r>
        <w:rPr>
          <w:rFonts w:ascii="Georgia" w:eastAsia="Times New Roman" w:hAnsi="Georgia" w:cs="Arial"/>
          <w:sz w:val="24"/>
          <w:szCs w:val="24"/>
        </w:rPr>
        <w:t xml:space="preserve"> Th</w:t>
      </w:r>
      <w:r w:rsidR="00564730">
        <w:rPr>
          <w:rFonts w:ascii="Georgia" w:eastAsia="Times New Roman" w:hAnsi="Georgia" w:cs="Arial"/>
          <w:sz w:val="24"/>
          <w:szCs w:val="24"/>
        </w:rPr>
        <w:t>ose saints</w:t>
      </w:r>
      <w:r>
        <w:rPr>
          <w:rFonts w:ascii="Georgia" w:eastAsia="Times New Roman" w:hAnsi="Georgia" w:cs="Arial"/>
          <w:sz w:val="24"/>
          <w:szCs w:val="24"/>
        </w:rPr>
        <w:t xml:space="preserve"> remain in their graves when Jesus comes for u</w:t>
      </w:r>
      <w:r w:rsidR="003B47B8">
        <w:rPr>
          <w:rFonts w:ascii="Georgia" w:eastAsia="Times New Roman" w:hAnsi="Georgia" w:cs="Arial"/>
          <w:sz w:val="24"/>
          <w:szCs w:val="24"/>
        </w:rPr>
        <w:t xml:space="preserve">s – “us” here being the church. </w:t>
      </w:r>
      <w:r w:rsidR="006A2FD1">
        <w:rPr>
          <w:rFonts w:ascii="Georgia" w:eastAsia="Times New Roman" w:hAnsi="Georgia" w:cs="Arial"/>
          <w:sz w:val="24"/>
          <w:szCs w:val="24"/>
        </w:rPr>
        <w:t xml:space="preserve">That is a sad mistake widely taught in the USA. </w:t>
      </w:r>
      <w:r>
        <w:rPr>
          <w:rFonts w:ascii="Georgia" w:eastAsia="Times New Roman" w:hAnsi="Georgia" w:cs="Arial"/>
          <w:sz w:val="24"/>
          <w:szCs w:val="24"/>
        </w:rPr>
        <w:t xml:space="preserve"> </w:t>
      </w:r>
    </w:p>
    <w:p w:rsidR="003E4415" w:rsidRDefault="003E4415" w:rsidP="00930643">
      <w:pPr>
        <w:spacing w:after="0" w:line="240" w:lineRule="auto"/>
        <w:rPr>
          <w:rFonts w:ascii="Georgia" w:eastAsia="Times New Roman" w:hAnsi="Georgia" w:cs="Arial"/>
          <w:sz w:val="24"/>
          <w:szCs w:val="24"/>
        </w:rPr>
      </w:pPr>
    </w:p>
    <w:p w:rsidR="003E4415" w:rsidRDefault="003E4415" w:rsidP="005178B0">
      <w:pPr>
        <w:spacing w:after="0" w:line="240" w:lineRule="auto"/>
        <w:ind w:left="720"/>
        <w:jc w:val="both"/>
        <w:rPr>
          <w:rFonts w:ascii="Georgia" w:eastAsia="Times New Roman" w:hAnsi="Georgia" w:cs="Arial"/>
          <w:sz w:val="24"/>
          <w:szCs w:val="24"/>
        </w:rPr>
      </w:pPr>
      <w:r w:rsidRPr="005178B0">
        <w:rPr>
          <w:rFonts w:ascii="Georgia" w:eastAsia="Times New Roman" w:hAnsi="Georgia" w:cs="Arial"/>
          <w:b/>
          <w:sz w:val="32"/>
          <w:szCs w:val="32"/>
        </w:rPr>
        <w:t>A Personal Digression:</w:t>
      </w:r>
      <w:r>
        <w:rPr>
          <w:rFonts w:ascii="Georgia" w:eastAsia="Times New Roman" w:hAnsi="Georgia" w:cs="Arial"/>
          <w:sz w:val="24"/>
          <w:szCs w:val="24"/>
        </w:rPr>
        <w:t xml:space="preserve">  In the spring of 1961</w:t>
      </w:r>
      <w:r w:rsidR="00BA7899">
        <w:rPr>
          <w:rFonts w:ascii="Georgia" w:eastAsia="Times New Roman" w:hAnsi="Georgia" w:cs="Arial"/>
          <w:sz w:val="24"/>
          <w:szCs w:val="24"/>
        </w:rPr>
        <w:t xml:space="preserve">, I was in my third and final year of training at a Bible school. In theology class I raised my hand and asked Mr. Robins (a dear and godly saint, now with the Lord) this question: “When the Lord comes in the rapture, He will take only the church, </w:t>
      </w:r>
      <w:r w:rsidR="00564730">
        <w:rPr>
          <w:rFonts w:ascii="Georgia" w:eastAsia="Times New Roman" w:hAnsi="Georgia" w:cs="Arial"/>
          <w:sz w:val="24"/>
          <w:szCs w:val="24"/>
        </w:rPr>
        <w:t>but</w:t>
      </w:r>
      <w:r w:rsidR="00BA7899">
        <w:rPr>
          <w:rFonts w:ascii="Georgia" w:eastAsia="Times New Roman" w:hAnsi="Georgia" w:cs="Arial"/>
          <w:sz w:val="24"/>
          <w:szCs w:val="24"/>
        </w:rPr>
        <w:t xml:space="preserve"> the OT saints (</w:t>
      </w:r>
      <w:r w:rsidR="009E41B6">
        <w:rPr>
          <w:rFonts w:ascii="Georgia" w:eastAsia="Times New Roman" w:hAnsi="Georgia" w:cs="Arial"/>
          <w:sz w:val="24"/>
          <w:szCs w:val="24"/>
        </w:rPr>
        <w:t xml:space="preserve">who are </w:t>
      </w:r>
      <w:r w:rsidR="00BA7899">
        <w:rPr>
          <w:rFonts w:ascii="Georgia" w:eastAsia="Times New Roman" w:hAnsi="Georgia" w:cs="Arial"/>
          <w:sz w:val="24"/>
          <w:szCs w:val="24"/>
        </w:rPr>
        <w:t xml:space="preserve">not part of the NT church) will only be raised at the end of the seven years when Christ comes in the revelation. </w:t>
      </w:r>
      <w:r w:rsidR="006A2FD1">
        <w:rPr>
          <w:rFonts w:ascii="Georgia" w:eastAsia="Times New Roman" w:hAnsi="Georgia" w:cs="Arial"/>
          <w:sz w:val="24"/>
          <w:szCs w:val="24"/>
        </w:rPr>
        <w:t>Sir, i</w:t>
      </w:r>
      <w:r w:rsidR="00BA7899">
        <w:rPr>
          <w:rFonts w:ascii="Georgia" w:eastAsia="Times New Roman" w:hAnsi="Georgia" w:cs="Arial"/>
          <w:sz w:val="24"/>
          <w:szCs w:val="24"/>
        </w:rPr>
        <w:t xml:space="preserve">s that right?” He </w:t>
      </w:r>
      <w:r w:rsidR="006A2FD1">
        <w:rPr>
          <w:rFonts w:ascii="Georgia" w:eastAsia="Times New Roman" w:hAnsi="Georgia" w:cs="Arial"/>
          <w:sz w:val="24"/>
          <w:szCs w:val="24"/>
        </w:rPr>
        <w:t>confirmed that it was</w:t>
      </w:r>
      <w:r w:rsidR="00BA7899">
        <w:rPr>
          <w:rFonts w:ascii="Georgia" w:eastAsia="Times New Roman" w:hAnsi="Georgia" w:cs="Arial"/>
          <w:sz w:val="24"/>
          <w:szCs w:val="24"/>
        </w:rPr>
        <w:t>. I was comforted that I understood th</w:t>
      </w:r>
      <w:r w:rsidR="003B47B8">
        <w:rPr>
          <w:rFonts w:ascii="Georgia" w:eastAsia="Times New Roman" w:hAnsi="Georgia" w:cs="Arial"/>
          <w:sz w:val="24"/>
          <w:szCs w:val="24"/>
        </w:rPr>
        <w:t xml:space="preserve">e doctrine. </w:t>
      </w:r>
      <w:r w:rsidR="00BA7899">
        <w:rPr>
          <w:rFonts w:ascii="Georgia" w:eastAsia="Times New Roman" w:hAnsi="Georgia" w:cs="Arial"/>
          <w:sz w:val="24"/>
          <w:szCs w:val="24"/>
        </w:rPr>
        <w:t xml:space="preserve"> My next thought was, “I’m not sure I like this – Daniel and Moses and Abraham and all the OT saints not being raised when we are. Something is strange here.”</w:t>
      </w:r>
      <w:r w:rsidR="003B47B8">
        <w:rPr>
          <w:rFonts w:ascii="Georgia" w:eastAsia="Times New Roman" w:hAnsi="Georgia" w:cs="Arial"/>
          <w:sz w:val="24"/>
          <w:szCs w:val="24"/>
        </w:rPr>
        <w:t xml:space="preserve"> That was the moment doubt arose within me. </w:t>
      </w:r>
      <w:r w:rsidR="009E41B6">
        <w:rPr>
          <w:rFonts w:ascii="Georgia" w:eastAsia="Times New Roman" w:hAnsi="Georgia" w:cs="Arial"/>
          <w:sz w:val="24"/>
          <w:szCs w:val="24"/>
        </w:rPr>
        <w:t>T</w:t>
      </w:r>
      <w:r w:rsidR="005178B0">
        <w:rPr>
          <w:rFonts w:ascii="Georgia" w:eastAsia="Times New Roman" w:hAnsi="Georgia" w:cs="Arial"/>
          <w:sz w:val="24"/>
          <w:szCs w:val="24"/>
        </w:rPr>
        <w:t>h</w:t>
      </w:r>
      <w:r w:rsidR="003B47B8">
        <w:rPr>
          <w:rFonts w:ascii="Georgia" w:eastAsia="Times New Roman" w:hAnsi="Georgia" w:cs="Arial"/>
          <w:sz w:val="24"/>
          <w:szCs w:val="24"/>
        </w:rPr>
        <w:t>e</w:t>
      </w:r>
      <w:r w:rsidR="005178B0">
        <w:rPr>
          <w:rFonts w:ascii="Georgia" w:eastAsia="Times New Roman" w:hAnsi="Georgia" w:cs="Arial"/>
          <w:sz w:val="24"/>
          <w:szCs w:val="24"/>
        </w:rPr>
        <w:t xml:space="preserve"> viewpoint </w:t>
      </w:r>
      <w:r w:rsidR="003B47B8">
        <w:rPr>
          <w:rFonts w:ascii="Georgia" w:eastAsia="Times New Roman" w:hAnsi="Georgia" w:cs="Arial"/>
          <w:sz w:val="24"/>
          <w:szCs w:val="24"/>
        </w:rPr>
        <w:t xml:space="preserve">I once held </w:t>
      </w:r>
      <w:r w:rsidR="005178B0">
        <w:rPr>
          <w:rFonts w:ascii="Georgia" w:eastAsia="Times New Roman" w:hAnsi="Georgia" w:cs="Arial"/>
          <w:sz w:val="24"/>
          <w:szCs w:val="24"/>
        </w:rPr>
        <w:t>divide</w:t>
      </w:r>
      <w:r w:rsidR="003B47B8">
        <w:rPr>
          <w:rFonts w:ascii="Georgia" w:eastAsia="Times New Roman" w:hAnsi="Georgia" w:cs="Arial"/>
          <w:sz w:val="24"/>
          <w:szCs w:val="24"/>
        </w:rPr>
        <w:t>s</w:t>
      </w:r>
      <w:r w:rsidR="005178B0">
        <w:rPr>
          <w:rFonts w:ascii="Georgia" w:eastAsia="Times New Roman" w:hAnsi="Georgia" w:cs="Arial"/>
          <w:sz w:val="24"/>
          <w:szCs w:val="24"/>
        </w:rPr>
        <w:t xml:space="preserve"> the people of God in a way John 10:</w:t>
      </w:r>
      <w:r w:rsidR="009E41B6">
        <w:rPr>
          <w:rFonts w:ascii="Georgia" w:eastAsia="Times New Roman" w:hAnsi="Georgia" w:cs="Arial"/>
          <w:sz w:val="24"/>
          <w:szCs w:val="24"/>
        </w:rPr>
        <w:t>16, Ephesians 2:11-22 and</w:t>
      </w:r>
      <w:r w:rsidR="005178B0">
        <w:rPr>
          <w:rFonts w:ascii="Georgia" w:eastAsia="Times New Roman" w:hAnsi="Georgia" w:cs="Arial"/>
          <w:sz w:val="24"/>
          <w:szCs w:val="24"/>
        </w:rPr>
        <w:t xml:space="preserve"> Hebrews 11:39</w:t>
      </w:r>
      <w:r w:rsidR="006A2FD1">
        <w:rPr>
          <w:rFonts w:ascii="Georgia" w:eastAsia="Times New Roman" w:hAnsi="Georgia" w:cs="Arial"/>
          <w:sz w:val="24"/>
          <w:szCs w:val="24"/>
        </w:rPr>
        <w:t>,</w:t>
      </w:r>
      <w:r w:rsidR="005178B0">
        <w:rPr>
          <w:rFonts w:ascii="Georgia" w:eastAsia="Times New Roman" w:hAnsi="Georgia" w:cs="Arial"/>
          <w:sz w:val="24"/>
          <w:szCs w:val="24"/>
        </w:rPr>
        <w:t xml:space="preserve">40 will not allow.  Pulling on that </w:t>
      </w:r>
      <w:r w:rsidR="006A2FD1">
        <w:rPr>
          <w:rFonts w:ascii="Georgia" w:eastAsia="Times New Roman" w:hAnsi="Georgia" w:cs="Arial"/>
          <w:sz w:val="24"/>
          <w:szCs w:val="24"/>
        </w:rPr>
        <w:t>string</w:t>
      </w:r>
      <w:r w:rsidR="003B47B8">
        <w:rPr>
          <w:rFonts w:ascii="Georgia" w:eastAsia="Times New Roman" w:hAnsi="Georgia" w:cs="Arial"/>
          <w:sz w:val="24"/>
          <w:szCs w:val="24"/>
        </w:rPr>
        <w:t xml:space="preserve"> </w:t>
      </w:r>
      <w:r w:rsidR="005178B0">
        <w:rPr>
          <w:rFonts w:ascii="Georgia" w:eastAsia="Times New Roman" w:hAnsi="Georgia" w:cs="Arial"/>
          <w:sz w:val="24"/>
          <w:szCs w:val="24"/>
        </w:rPr>
        <w:t xml:space="preserve">resulted in the </w:t>
      </w:r>
      <w:r w:rsidR="003B47B8">
        <w:rPr>
          <w:rFonts w:ascii="Georgia" w:eastAsia="Times New Roman" w:hAnsi="Georgia" w:cs="Arial"/>
          <w:sz w:val="24"/>
          <w:szCs w:val="24"/>
        </w:rPr>
        <w:t>unraveling</w:t>
      </w:r>
      <w:r w:rsidR="005178B0">
        <w:rPr>
          <w:rFonts w:ascii="Georgia" w:eastAsia="Times New Roman" w:hAnsi="Georgia" w:cs="Arial"/>
          <w:sz w:val="24"/>
          <w:szCs w:val="24"/>
        </w:rPr>
        <w:t xml:space="preserve"> of my dispensational theology. This happened </w:t>
      </w:r>
      <w:r w:rsidR="003B47B8">
        <w:rPr>
          <w:rFonts w:ascii="Georgia" w:eastAsia="Times New Roman" w:hAnsi="Georgia" w:cs="Arial"/>
          <w:sz w:val="24"/>
          <w:szCs w:val="24"/>
        </w:rPr>
        <w:t xml:space="preserve">even </w:t>
      </w:r>
      <w:r w:rsidR="005178B0">
        <w:rPr>
          <w:rFonts w:ascii="Georgia" w:eastAsia="Times New Roman" w:hAnsi="Georgia" w:cs="Arial"/>
          <w:sz w:val="24"/>
          <w:szCs w:val="24"/>
        </w:rPr>
        <w:t xml:space="preserve">though I knew no one in that school or in my entire family who could see </w:t>
      </w:r>
      <w:r w:rsidR="003B47B8">
        <w:rPr>
          <w:rFonts w:ascii="Georgia" w:eastAsia="Times New Roman" w:hAnsi="Georgia" w:cs="Arial"/>
          <w:sz w:val="24"/>
          <w:szCs w:val="24"/>
        </w:rPr>
        <w:t xml:space="preserve">the Lord’s return </w:t>
      </w:r>
      <w:r w:rsidR="005178B0">
        <w:rPr>
          <w:rFonts w:ascii="Georgia" w:eastAsia="Times New Roman" w:hAnsi="Georgia" w:cs="Arial"/>
          <w:sz w:val="24"/>
          <w:szCs w:val="24"/>
        </w:rPr>
        <w:t>in any other way.</w:t>
      </w:r>
      <w:r w:rsidR="006A2FD1">
        <w:rPr>
          <w:rFonts w:ascii="Georgia" w:eastAsia="Times New Roman" w:hAnsi="Georgia" w:cs="Arial"/>
          <w:sz w:val="24"/>
          <w:szCs w:val="24"/>
        </w:rPr>
        <w:t xml:space="preserve"> There was no external persuasion, just an unsettled feeling. </w:t>
      </w:r>
      <w:r w:rsidR="009E41B6">
        <w:rPr>
          <w:rFonts w:ascii="Georgia" w:eastAsia="Times New Roman" w:hAnsi="Georgia" w:cs="Arial"/>
          <w:sz w:val="24"/>
          <w:szCs w:val="24"/>
        </w:rPr>
        <w:t>This doctrinal matter is before us today.</w:t>
      </w:r>
    </w:p>
    <w:p w:rsidR="009E41B6" w:rsidRDefault="009E41B6" w:rsidP="009E41B6">
      <w:pPr>
        <w:spacing w:after="0" w:line="240" w:lineRule="auto"/>
        <w:jc w:val="both"/>
        <w:rPr>
          <w:rFonts w:ascii="Georgia" w:eastAsia="Times New Roman" w:hAnsi="Georgia" w:cs="Arial"/>
          <w:sz w:val="24"/>
          <w:szCs w:val="24"/>
        </w:rPr>
      </w:pPr>
    </w:p>
    <w:p w:rsidR="009E41B6" w:rsidRDefault="009E41B6" w:rsidP="00930643">
      <w:pPr>
        <w:spacing w:after="0" w:line="240" w:lineRule="auto"/>
        <w:rPr>
          <w:rFonts w:ascii="Georgia" w:eastAsia="Times New Roman" w:hAnsi="Georgia" w:cs="Arial"/>
          <w:sz w:val="24"/>
          <w:szCs w:val="24"/>
        </w:rPr>
      </w:pPr>
      <w:r w:rsidRPr="009E41B6">
        <w:rPr>
          <w:rFonts w:ascii="Georgia" w:eastAsia="Times New Roman" w:hAnsi="Georgia" w:cs="Arial"/>
          <w:b/>
          <w:sz w:val="32"/>
          <w:szCs w:val="32"/>
        </w:rPr>
        <w:t>Is there One Coming Only?</w:t>
      </w:r>
      <w:r>
        <w:rPr>
          <w:rFonts w:ascii="Georgia" w:eastAsia="Times New Roman" w:hAnsi="Georgia" w:cs="Arial"/>
          <w:sz w:val="24"/>
          <w:szCs w:val="24"/>
        </w:rPr>
        <w:t xml:space="preserve"> </w:t>
      </w:r>
      <w:r w:rsidR="00022905">
        <w:rPr>
          <w:rFonts w:ascii="Georgia" w:eastAsia="Times New Roman" w:hAnsi="Georgia" w:cs="Arial"/>
          <w:sz w:val="24"/>
          <w:szCs w:val="24"/>
        </w:rPr>
        <w:t xml:space="preserve"> </w:t>
      </w:r>
      <w:bookmarkStart w:id="0" w:name="_GoBack"/>
      <w:bookmarkEnd w:id="0"/>
      <w:r>
        <w:rPr>
          <w:rFonts w:ascii="Georgia" w:eastAsia="Times New Roman" w:hAnsi="Georgia" w:cs="Arial"/>
          <w:sz w:val="24"/>
          <w:szCs w:val="24"/>
        </w:rPr>
        <w:t xml:space="preserve"> If </w:t>
      </w:r>
      <w:r w:rsidR="003B47B8">
        <w:rPr>
          <w:rFonts w:ascii="Georgia" w:eastAsia="Times New Roman" w:hAnsi="Georgia" w:cs="Arial"/>
          <w:sz w:val="24"/>
          <w:szCs w:val="24"/>
        </w:rPr>
        <w:t>there is but one</w:t>
      </w:r>
      <w:r>
        <w:rPr>
          <w:rFonts w:ascii="Georgia" w:eastAsia="Times New Roman" w:hAnsi="Georgia" w:cs="Arial"/>
          <w:sz w:val="24"/>
          <w:szCs w:val="24"/>
        </w:rPr>
        <w:t xml:space="preserve">, there is no advance pre-tribulation rapture. The church will be here for the big showdown. And since that is so, we have good reason to be alert and looking for His Coming. If our </w:t>
      </w:r>
      <w:r w:rsidR="003B47B8">
        <w:rPr>
          <w:rFonts w:ascii="Georgia" w:eastAsia="Times New Roman" w:hAnsi="Georgia" w:cs="Arial"/>
          <w:sz w:val="24"/>
          <w:szCs w:val="24"/>
        </w:rPr>
        <w:t>hearts</w:t>
      </w:r>
      <w:r>
        <w:rPr>
          <w:rFonts w:ascii="Georgia" w:eastAsia="Times New Roman" w:hAnsi="Georgia" w:cs="Arial"/>
          <w:sz w:val="24"/>
          <w:szCs w:val="24"/>
        </w:rPr>
        <w:t xml:space="preserve"> are diverted from this, we are in great spiritual danger. 2 Thessalonians is very plain. </w:t>
      </w:r>
      <w:r w:rsidR="003B47B8">
        <w:rPr>
          <w:rFonts w:ascii="Georgia" w:eastAsia="Times New Roman" w:hAnsi="Georgia" w:cs="Arial"/>
          <w:sz w:val="24"/>
          <w:szCs w:val="24"/>
        </w:rPr>
        <w:t xml:space="preserve">Yet many miss </w:t>
      </w:r>
      <w:r w:rsidR="003B47B8">
        <w:rPr>
          <w:rFonts w:ascii="Georgia" w:eastAsia="Times New Roman" w:hAnsi="Georgia" w:cs="Arial"/>
          <w:sz w:val="24"/>
          <w:szCs w:val="24"/>
        </w:rPr>
        <w:lastRenderedPageBreak/>
        <w:t xml:space="preserve">what it is saying and hold to two comings of Christ. The Bible always speaks of the Second Coming in the singular. </w:t>
      </w:r>
      <w:r w:rsidR="006A2FD1">
        <w:rPr>
          <w:rFonts w:ascii="Georgia" w:eastAsia="Times New Roman" w:hAnsi="Georgia" w:cs="Arial"/>
          <w:sz w:val="24"/>
          <w:szCs w:val="24"/>
        </w:rPr>
        <w:t>If there is an exception I would be glad</w:t>
      </w:r>
      <w:r w:rsidR="00A74FD8">
        <w:rPr>
          <w:rFonts w:ascii="Georgia" w:eastAsia="Times New Roman" w:hAnsi="Georgia" w:cs="Arial"/>
          <w:sz w:val="24"/>
          <w:szCs w:val="24"/>
        </w:rPr>
        <w:t xml:space="preserve"> to see it. </w:t>
      </w:r>
      <w:r w:rsidR="006A2FD1">
        <w:rPr>
          <w:rFonts w:ascii="Georgia" w:eastAsia="Times New Roman" w:hAnsi="Georgia" w:cs="Arial"/>
          <w:sz w:val="24"/>
          <w:szCs w:val="24"/>
        </w:rPr>
        <w:t xml:space="preserve"> </w:t>
      </w:r>
    </w:p>
    <w:p w:rsidR="009E41B6" w:rsidRPr="00A74FD8" w:rsidRDefault="009E41B6" w:rsidP="00930643">
      <w:pPr>
        <w:spacing w:after="0" w:line="240" w:lineRule="auto"/>
        <w:rPr>
          <w:rFonts w:ascii="Georgia" w:eastAsia="Times New Roman" w:hAnsi="Georgia" w:cs="Arial"/>
          <w:sz w:val="10"/>
          <w:szCs w:val="10"/>
        </w:rPr>
      </w:pPr>
    </w:p>
    <w:p w:rsidR="009E41B6" w:rsidRDefault="00065473" w:rsidP="00DA19DA">
      <w:pPr>
        <w:spacing w:after="0" w:line="240" w:lineRule="auto"/>
        <w:ind w:left="720"/>
        <w:rPr>
          <w:rFonts w:ascii="Georgia" w:eastAsia="Times New Roman" w:hAnsi="Georgia" w:cs="Arial"/>
          <w:sz w:val="24"/>
          <w:szCs w:val="24"/>
        </w:rPr>
      </w:pPr>
      <w:r>
        <w:rPr>
          <w:rFonts w:ascii="Georgia" w:eastAsia="Times New Roman" w:hAnsi="Georgia" w:cs="Arial"/>
          <w:sz w:val="24"/>
          <w:szCs w:val="24"/>
          <w:bdr w:val="single" w:sz="4" w:space="0" w:color="auto"/>
        </w:rPr>
        <w:t xml:space="preserve"> </w:t>
      </w:r>
      <w:r w:rsidR="00215B0E" w:rsidRPr="00065473">
        <w:rPr>
          <w:rFonts w:ascii="Georgia" w:eastAsia="Times New Roman" w:hAnsi="Georgia" w:cs="Arial"/>
          <w:sz w:val="24"/>
          <w:szCs w:val="24"/>
          <w:bdr w:val="single" w:sz="4" w:space="0" w:color="auto"/>
        </w:rPr>
        <w:t>A.</w:t>
      </w:r>
      <w:r>
        <w:rPr>
          <w:rFonts w:ascii="Georgia" w:eastAsia="Times New Roman" w:hAnsi="Georgia" w:cs="Arial"/>
          <w:sz w:val="24"/>
          <w:szCs w:val="24"/>
          <w:bdr w:val="single" w:sz="4" w:space="0" w:color="auto"/>
        </w:rPr>
        <w:t xml:space="preserve"> </w:t>
      </w:r>
      <w:r w:rsidR="00215B0E">
        <w:rPr>
          <w:rFonts w:ascii="Georgia" w:eastAsia="Times New Roman" w:hAnsi="Georgia" w:cs="Arial"/>
          <w:sz w:val="24"/>
          <w:szCs w:val="24"/>
        </w:rPr>
        <w:t xml:space="preserve">   </w:t>
      </w:r>
      <w:r w:rsidR="009E41B6">
        <w:rPr>
          <w:rFonts w:ascii="Georgia" w:eastAsia="Times New Roman" w:hAnsi="Georgia" w:cs="Arial"/>
          <w:sz w:val="24"/>
          <w:szCs w:val="24"/>
        </w:rPr>
        <w:t xml:space="preserve">Those suffering affliction (persecution from the ungodly) will have relief. This will happen </w:t>
      </w:r>
      <w:r w:rsidR="009E41B6" w:rsidRPr="006E50E2">
        <w:rPr>
          <w:rFonts w:ascii="Georgia" w:eastAsia="Times New Roman" w:hAnsi="Georgia" w:cs="Arial"/>
          <w:b/>
          <w:i/>
          <w:sz w:val="24"/>
          <w:szCs w:val="24"/>
        </w:rPr>
        <w:t>when</w:t>
      </w:r>
      <w:r w:rsidR="002C5354">
        <w:rPr>
          <w:rStyle w:val="FootnoteReference"/>
          <w:rFonts w:ascii="Georgia" w:eastAsia="Times New Roman" w:hAnsi="Georgia" w:cs="Arial"/>
          <w:b/>
          <w:i/>
          <w:sz w:val="28"/>
          <w:szCs w:val="28"/>
        </w:rPr>
        <w:footnoteReference w:id="1"/>
      </w:r>
      <w:r w:rsidR="009E41B6">
        <w:rPr>
          <w:rFonts w:ascii="Georgia" w:eastAsia="Times New Roman" w:hAnsi="Georgia" w:cs="Arial"/>
          <w:sz w:val="24"/>
          <w:szCs w:val="24"/>
        </w:rPr>
        <w:t xml:space="preserve"> the Lord </w:t>
      </w:r>
      <w:r w:rsidR="006A2FD1">
        <w:rPr>
          <w:rFonts w:ascii="Georgia" w:eastAsia="Times New Roman" w:hAnsi="Georgia" w:cs="Arial"/>
          <w:sz w:val="24"/>
          <w:szCs w:val="24"/>
        </w:rPr>
        <w:t>comes to afflict the afflicters,</w:t>
      </w:r>
      <w:r w:rsidR="009E41B6">
        <w:rPr>
          <w:rFonts w:ascii="Georgia" w:eastAsia="Times New Roman" w:hAnsi="Georgia" w:cs="Arial"/>
          <w:sz w:val="24"/>
          <w:szCs w:val="24"/>
        </w:rPr>
        <w:t xml:space="preserve"> </w:t>
      </w:r>
      <w:r w:rsidR="006E50E2">
        <w:rPr>
          <w:rFonts w:ascii="Georgia" w:eastAsia="Times New Roman" w:hAnsi="Georgia" w:cs="Arial"/>
          <w:sz w:val="24"/>
          <w:szCs w:val="24"/>
        </w:rPr>
        <w:t xml:space="preserve">and that is </w:t>
      </w:r>
      <w:r w:rsidR="00564730">
        <w:rPr>
          <w:rFonts w:ascii="Georgia" w:eastAsia="Times New Roman" w:hAnsi="Georgia" w:cs="Arial"/>
          <w:sz w:val="24"/>
          <w:szCs w:val="24"/>
        </w:rPr>
        <w:t xml:space="preserve">also the time </w:t>
      </w:r>
      <w:r w:rsidR="009E41B6">
        <w:rPr>
          <w:rFonts w:ascii="Georgia" w:eastAsia="Times New Roman" w:hAnsi="Georgia" w:cs="Arial"/>
          <w:sz w:val="24"/>
          <w:szCs w:val="24"/>
        </w:rPr>
        <w:t xml:space="preserve">when the Lord </w:t>
      </w:r>
      <w:r w:rsidR="00564730">
        <w:rPr>
          <w:rFonts w:ascii="Georgia" w:eastAsia="Times New Roman" w:hAnsi="Georgia" w:cs="Arial"/>
          <w:sz w:val="24"/>
          <w:szCs w:val="24"/>
        </w:rPr>
        <w:t xml:space="preserve">will </w:t>
      </w:r>
      <w:r w:rsidR="009E41B6">
        <w:rPr>
          <w:rFonts w:ascii="Georgia" w:eastAsia="Times New Roman" w:hAnsi="Georgia" w:cs="Arial"/>
          <w:sz w:val="24"/>
          <w:szCs w:val="24"/>
        </w:rPr>
        <w:t xml:space="preserve">come </w:t>
      </w:r>
      <w:r w:rsidR="00215B0E">
        <w:rPr>
          <w:rFonts w:ascii="Georgia" w:eastAsia="Times New Roman" w:hAnsi="Georgia" w:cs="Arial"/>
          <w:sz w:val="24"/>
          <w:szCs w:val="24"/>
        </w:rPr>
        <w:t xml:space="preserve">in flaming fire and </w:t>
      </w:r>
      <w:r w:rsidR="009E41B6">
        <w:rPr>
          <w:rFonts w:ascii="Georgia" w:eastAsia="Times New Roman" w:hAnsi="Georgia" w:cs="Arial"/>
          <w:sz w:val="24"/>
          <w:szCs w:val="24"/>
        </w:rPr>
        <w:t xml:space="preserve">vengeance </w:t>
      </w:r>
      <w:r w:rsidR="00215B0E">
        <w:rPr>
          <w:rFonts w:ascii="Georgia" w:eastAsia="Times New Roman" w:hAnsi="Georgia" w:cs="Arial"/>
          <w:sz w:val="24"/>
          <w:szCs w:val="24"/>
        </w:rPr>
        <w:t>with His might</w:t>
      </w:r>
      <w:r w:rsidR="003B47B8">
        <w:rPr>
          <w:rFonts w:ascii="Georgia" w:eastAsia="Times New Roman" w:hAnsi="Georgia" w:cs="Arial"/>
          <w:sz w:val="24"/>
          <w:szCs w:val="24"/>
        </w:rPr>
        <w:t>y</w:t>
      </w:r>
      <w:r w:rsidR="00215B0E">
        <w:rPr>
          <w:rFonts w:ascii="Georgia" w:eastAsia="Times New Roman" w:hAnsi="Georgia" w:cs="Arial"/>
          <w:sz w:val="24"/>
          <w:szCs w:val="24"/>
        </w:rPr>
        <w:t xml:space="preserve"> angels to punish those who reject Him. </w:t>
      </w:r>
      <w:r w:rsidR="006E50E2">
        <w:rPr>
          <w:rFonts w:ascii="Georgia" w:eastAsia="Times New Roman" w:hAnsi="Georgia" w:cs="Arial"/>
          <w:sz w:val="24"/>
          <w:szCs w:val="24"/>
        </w:rPr>
        <w:t>A single</w:t>
      </w:r>
      <w:r w:rsidR="00215B0E">
        <w:rPr>
          <w:rFonts w:ascii="Georgia" w:eastAsia="Times New Roman" w:hAnsi="Georgia" w:cs="Arial"/>
          <w:sz w:val="24"/>
          <w:szCs w:val="24"/>
        </w:rPr>
        <w:t xml:space="preserve"> time is identified</w:t>
      </w:r>
      <w:r w:rsidR="006E50E2">
        <w:rPr>
          <w:rFonts w:ascii="Georgia" w:eastAsia="Times New Roman" w:hAnsi="Georgia" w:cs="Arial"/>
          <w:sz w:val="24"/>
          <w:szCs w:val="24"/>
        </w:rPr>
        <w:t xml:space="preserve"> with </w:t>
      </w:r>
      <w:r w:rsidR="006A2FD1">
        <w:rPr>
          <w:rFonts w:ascii="Georgia" w:eastAsia="Times New Roman" w:hAnsi="Georgia" w:cs="Arial"/>
          <w:sz w:val="24"/>
          <w:szCs w:val="24"/>
        </w:rPr>
        <w:t xml:space="preserve">opposite things </w:t>
      </w:r>
      <w:r w:rsidR="00215B0E">
        <w:rPr>
          <w:rFonts w:ascii="Georgia" w:eastAsia="Times New Roman" w:hAnsi="Georgia" w:cs="Arial"/>
          <w:sz w:val="24"/>
          <w:szCs w:val="24"/>
        </w:rPr>
        <w:t>occur</w:t>
      </w:r>
      <w:r w:rsidR="006E50E2">
        <w:rPr>
          <w:rFonts w:ascii="Georgia" w:eastAsia="Times New Roman" w:hAnsi="Georgia" w:cs="Arial"/>
          <w:sz w:val="24"/>
          <w:szCs w:val="24"/>
        </w:rPr>
        <w:t>ring</w:t>
      </w:r>
      <w:r w:rsidR="00215B0E">
        <w:rPr>
          <w:rFonts w:ascii="Georgia" w:eastAsia="Times New Roman" w:hAnsi="Georgia" w:cs="Arial"/>
          <w:sz w:val="24"/>
          <w:szCs w:val="24"/>
        </w:rPr>
        <w:t xml:space="preserve"> </w:t>
      </w:r>
      <w:r w:rsidR="006A2FD1">
        <w:rPr>
          <w:rFonts w:ascii="Georgia" w:eastAsia="Times New Roman" w:hAnsi="Georgia" w:cs="Arial"/>
          <w:sz w:val="24"/>
          <w:szCs w:val="24"/>
        </w:rPr>
        <w:t xml:space="preserve">in </w:t>
      </w:r>
      <w:r w:rsidR="00215B0E">
        <w:rPr>
          <w:rFonts w:ascii="Georgia" w:eastAsia="Times New Roman" w:hAnsi="Georgia" w:cs="Arial"/>
          <w:sz w:val="24"/>
          <w:szCs w:val="24"/>
        </w:rPr>
        <w:t>the s</w:t>
      </w:r>
      <w:r w:rsidR="006A2FD1">
        <w:rPr>
          <w:rFonts w:ascii="Georgia" w:eastAsia="Times New Roman" w:hAnsi="Georgia" w:cs="Arial"/>
          <w:sz w:val="24"/>
          <w:szCs w:val="24"/>
        </w:rPr>
        <w:t>ingular</w:t>
      </w:r>
      <w:r w:rsidR="00215B0E">
        <w:rPr>
          <w:rFonts w:ascii="Georgia" w:eastAsia="Times New Roman" w:hAnsi="Georgia" w:cs="Arial"/>
          <w:sz w:val="24"/>
          <w:szCs w:val="24"/>
        </w:rPr>
        <w:t xml:space="preserve"> coming of Christ. (2</w:t>
      </w:r>
      <w:r w:rsidR="00D260C3">
        <w:rPr>
          <w:rFonts w:ascii="Georgia" w:eastAsia="Times New Roman" w:hAnsi="Georgia" w:cs="Arial"/>
          <w:sz w:val="24"/>
          <w:szCs w:val="24"/>
        </w:rPr>
        <w:t xml:space="preserve"> Thessalonians 1</w:t>
      </w:r>
      <w:r w:rsidR="00215B0E">
        <w:rPr>
          <w:rFonts w:ascii="Georgia" w:eastAsia="Times New Roman" w:hAnsi="Georgia" w:cs="Arial"/>
          <w:sz w:val="24"/>
          <w:szCs w:val="24"/>
        </w:rPr>
        <w:t>:6-8).</w:t>
      </w:r>
    </w:p>
    <w:p w:rsidR="00215B0E" w:rsidRPr="00A74FD8" w:rsidRDefault="00215B0E" w:rsidP="00DA19DA">
      <w:pPr>
        <w:spacing w:after="0" w:line="240" w:lineRule="auto"/>
        <w:ind w:left="720"/>
        <w:rPr>
          <w:rFonts w:ascii="Georgia" w:eastAsia="Times New Roman" w:hAnsi="Georgia" w:cs="Arial"/>
          <w:sz w:val="10"/>
          <w:szCs w:val="10"/>
        </w:rPr>
      </w:pPr>
    </w:p>
    <w:p w:rsidR="00215B0E" w:rsidRDefault="00065473" w:rsidP="00DA19DA">
      <w:pPr>
        <w:spacing w:after="0" w:line="240" w:lineRule="auto"/>
        <w:ind w:left="720"/>
        <w:rPr>
          <w:rFonts w:ascii="Georgia" w:eastAsia="Times New Roman" w:hAnsi="Georgia" w:cs="Arial"/>
          <w:sz w:val="24"/>
          <w:szCs w:val="24"/>
        </w:rPr>
      </w:pPr>
      <w:r>
        <w:rPr>
          <w:rFonts w:ascii="Georgia" w:eastAsia="Times New Roman" w:hAnsi="Georgia" w:cs="Arial"/>
          <w:sz w:val="24"/>
          <w:szCs w:val="24"/>
          <w:bdr w:val="single" w:sz="4" w:space="0" w:color="auto"/>
        </w:rPr>
        <w:t xml:space="preserve"> </w:t>
      </w:r>
      <w:r w:rsidR="00215B0E" w:rsidRPr="00065473">
        <w:rPr>
          <w:rFonts w:ascii="Georgia" w:eastAsia="Times New Roman" w:hAnsi="Georgia" w:cs="Arial"/>
          <w:sz w:val="24"/>
          <w:szCs w:val="24"/>
          <w:bdr w:val="single" w:sz="4" w:space="0" w:color="auto"/>
        </w:rPr>
        <w:t>B.</w:t>
      </w:r>
      <w:r>
        <w:rPr>
          <w:rFonts w:ascii="Georgia" w:eastAsia="Times New Roman" w:hAnsi="Georgia" w:cs="Arial"/>
          <w:sz w:val="24"/>
          <w:szCs w:val="24"/>
          <w:bdr w:val="single" w:sz="4" w:space="0" w:color="auto"/>
        </w:rPr>
        <w:t xml:space="preserve"> </w:t>
      </w:r>
      <w:r w:rsidR="00215B0E">
        <w:rPr>
          <w:rFonts w:ascii="Georgia" w:eastAsia="Times New Roman" w:hAnsi="Georgia" w:cs="Arial"/>
          <w:sz w:val="24"/>
          <w:szCs w:val="24"/>
        </w:rPr>
        <w:t xml:space="preserve">   Those who do not obey the gospel will be punished with eternal destruction “</w:t>
      </w:r>
      <w:r w:rsidR="00215B0E" w:rsidRPr="006E50E2">
        <w:rPr>
          <w:rFonts w:ascii="Georgia" w:eastAsia="Times New Roman" w:hAnsi="Georgia" w:cs="Arial"/>
          <w:b/>
          <w:i/>
          <w:sz w:val="24"/>
          <w:szCs w:val="24"/>
        </w:rPr>
        <w:t>when</w:t>
      </w:r>
      <w:r w:rsidR="00215B0E">
        <w:rPr>
          <w:rFonts w:ascii="Georgia" w:eastAsia="Times New Roman" w:hAnsi="Georgia" w:cs="Arial"/>
          <w:sz w:val="24"/>
          <w:szCs w:val="24"/>
        </w:rPr>
        <w:t xml:space="preserve"> </w:t>
      </w:r>
      <w:r w:rsidR="00215B0E">
        <w:rPr>
          <w:rFonts w:ascii="Georgia" w:hAnsi="Georgia" w:cs="Georgia"/>
        </w:rPr>
        <w:t xml:space="preserve">he comes on that day to be glorified in his saints” </w:t>
      </w:r>
      <w:r w:rsidR="00215B0E">
        <w:rPr>
          <w:rFonts w:ascii="Georgia" w:eastAsia="Times New Roman" w:hAnsi="Georgia" w:cs="Arial"/>
          <w:sz w:val="24"/>
          <w:szCs w:val="24"/>
        </w:rPr>
        <w:t>(2</w:t>
      </w:r>
      <w:r w:rsidR="00D260C3">
        <w:rPr>
          <w:rFonts w:ascii="Georgia" w:eastAsia="Times New Roman" w:hAnsi="Georgia" w:cs="Arial"/>
          <w:sz w:val="24"/>
          <w:szCs w:val="24"/>
        </w:rPr>
        <w:t xml:space="preserve"> Thessalonians 1</w:t>
      </w:r>
      <w:r w:rsidR="00215B0E">
        <w:rPr>
          <w:rFonts w:ascii="Georgia" w:eastAsia="Times New Roman" w:hAnsi="Georgia" w:cs="Arial"/>
          <w:sz w:val="24"/>
          <w:szCs w:val="24"/>
        </w:rPr>
        <w:t>:9,10).</w:t>
      </w:r>
    </w:p>
    <w:p w:rsidR="00215B0E" w:rsidRDefault="00215B0E" w:rsidP="00DA19DA">
      <w:pPr>
        <w:spacing w:after="0" w:line="240" w:lineRule="auto"/>
        <w:ind w:left="720"/>
        <w:rPr>
          <w:rFonts w:ascii="Georgia" w:eastAsia="Times New Roman" w:hAnsi="Georgia" w:cs="Arial"/>
          <w:sz w:val="24"/>
          <w:szCs w:val="24"/>
        </w:rPr>
      </w:pPr>
    </w:p>
    <w:p w:rsidR="005178B0" w:rsidRDefault="00215B0E" w:rsidP="00065473">
      <w:pPr>
        <w:spacing w:after="0" w:line="240" w:lineRule="auto"/>
        <w:rPr>
          <w:rFonts w:ascii="Georgia" w:eastAsia="Times New Roman" w:hAnsi="Georgia" w:cs="Arial"/>
          <w:sz w:val="24"/>
          <w:szCs w:val="24"/>
        </w:rPr>
      </w:pPr>
      <w:r w:rsidRPr="00DA19DA">
        <w:rPr>
          <w:rFonts w:ascii="Georgia" w:eastAsia="Times New Roman" w:hAnsi="Georgia" w:cs="Arial"/>
          <w:b/>
          <w:sz w:val="24"/>
          <w:szCs w:val="24"/>
        </w:rPr>
        <w:t>Conclusion:</w:t>
      </w:r>
      <w:r>
        <w:rPr>
          <w:rFonts w:ascii="Georgia" w:eastAsia="Times New Roman" w:hAnsi="Georgia" w:cs="Arial"/>
          <w:sz w:val="24"/>
          <w:szCs w:val="24"/>
        </w:rPr>
        <w:t xml:space="preserve"> The church is relieved </w:t>
      </w:r>
      <w:r w:rsidR="00A74FD8">
        <w:rPr>
          <w:rFonts w:ascii="Georgia" w:eastAsia="Times New Roman" w:hAnsi="Georgia" w:cs="Arial"/>
          <w:sz w:val="24"/>
          <w:szCs w:val="24"/>
        </w:rPr>
        <w:t>when Christ is revealed in power and glory.</w:t>
      </w:r>
      <w:r w:rsidR="00065473">
        <w:rPr>
          <w:rFonts w:ascii="Georgia" w:eastAsia="Times New Roman" w:hAnsi="Georgia" w:cs="Arial"/>
          <w:sz w:val="24"/>
          <w:szCs w:val="24"/>
        </w:rPr>
        <w:t xml:space="preserve"> This comes </w:t>
      </w:r>
      <w:r>
        <w:rPr>
          <w:rFonts w:ascii="Georgia" w:eastAsia="Times New Roman" w:hAnsi="Georgia" w:cs="Arial"/>
          <w:sz w:val="24"/>
          <w:szCs w:val="24"/>
        </w:rPr>
        <w:t>at the same time</w:t>
      </w:r>
      <w:r w:rsidR="00065473">
        <w:rPr>
          <w:rFonts w:ascii="Georgia" w:eastAsia="Times New Roman" w:hAnsi="Georgia" w:cs="Arial"/>
          <w:sz w:val="24"/>
          <w:szCs w:val="24"/>
        </w:rPr>
        <w:t xml:space="preserve">, </w:t>
      </w:r>
      <w:r w:rsidR="00D260C3">
        <w:rPr>
          <w:rFonts w:ascii="Georgia" w:eastAsia="Times New Roman" w:hAnsi="Georgia" w:cs="Arial"/>
          <w:sz w:val="24"/>
          <w:szCs w:val="24"/>
        </w:rPr>
        <w:t xml:space="preserve">and </w:t>
      </w:r>
      <w:r w:rsidR="00065473">
        <w:rPr>
          <w:rFonts w:ascii="Georgia" w:eastAsia="Times New Roman" w:hAnsi="Georgia" w:cs="Arial"/>
          <w:sz w:val="24"/>
          <w:szCs w:val="24"/>
        </w:rPr>
        <w:t>on</w:t>
      </w:r>
      <w:r w:rsidR="00D260C3">
        <w:rPr>
          <w:rFonts w:ascii="Georgia" w:eastAsia="Times New Roman" w:hAnsi="Georgia" w:cs="Arial"/>
          <w:sz w:val="24"/>
          <w:szCs w:val="24"/>
        </w:rPr>
        <w:t xml:space="preserve"> the same day</w:t>
      </w:r>
      <w:r>
        <w:rPr>
          <w:rFonts w:ascii="Georgia" w:eastAsia="Times New Roman" w:hAnsi="Georgia" w:cs="Arial"/>
          <w:sz w:val="24"/>
          <w:szCs w:val="24"/>
        </w:rPr>
        <w:t xml:space="preserve"> as </w:t>
      </w:r>
      <w:r w:rsidR="00DA19DA">
        <w:rPr>
          <w:rFonts w:ascii="Georgia" w:eastAsia="Times New Roman" w:hAnsi="Georgia" w:cs="Arial"/>
          <w:sz w:val="24"/>
          <w:szCs w:val="24"/>
        </w:rPr>
        <w:t xml:space="preserve">the </w:t>
      </w:r>
      <w:r w:rsidR="00065473">
        <w:rPr>
          <w:rFonts w:ascii="Georgia" w:eastAsia="Times New Roman" w:hAnsi="Georgia" w:cs="Arial"/>
          <w:sz w:val="24"/>
          <w:szCs w:val="24"/>
        </w:rPr>
        <w:t xml:space="preserve">judgment of </w:t>
      </w:r>
      <w:r w:rsidR="00DA19DA">
        <w:rPr>
          <w:rFonts w:ascii="Georgia" w:eastAsia="Times New Roman" w:hAnsi="Georgia" w:cs="Arial"/>
          <w:sz w:val="24"/>
          <w:szCs w:val="24"/>
        </w:rPr>
        <w:t>unbelievers</w:t>
      </w:r>
      <w:r w:rsidR="00065473">
        <w:rPr>
          <w:rFonts w:ascii="Georgia" w:eastAsia="Times New Roman" w:hAnsi="Georgia" w:cs="Arial"/>
          <w:sz w:val="24"/>
          <w:szCs w:val="24"/>
        </w:rPr>
        <w:t xml:space="preserve">. </w:t>
      </w:r>
      <w:r w:rsidR="00DA19DA">
        <w:rPr>
          <w:rFonts w:ascii="Georgia" w:eastAsia="Times New Roman" w:hAnsi="Georgia" w:cs="Arial"/>
          <w:sz w:val="24"/>
          <w:szCs w:val="24"/>
        </w:rPr>
        <w:t xml:space="preserve"> These are not </w:t>
      </w:r>
      <w:r w:rsidR="00D260C3">
        <w:rPr>
          <w:rFonts w:ascii="Georgia" w:eastAsia="Times New Roman" w:hAnsi="Georgia" w:cs="Arial"/>
          <w:sz w:val="24"/>
          <w:szCs w:val="24"/>
        </w:rPr>
        <w:t>actions of the Lord</w:t>
      </w:r>
      <w:r w:rsidR="00DA19DA">
        <w:rPr>
          <w:rFonts w:ascii="Georgia" w:eastAsia="Times New Roman" w:hAnsi="Georgia" w:cs="Arial"/>
          <w:sz w:val="24"/>
          <w:szCs w:val="24"/>
        </w:rPr>
        <w:t xml:space="preserve"> separated by a block of time</w:t>
      </w:r>
      <w:r w:rsidR="00065473">
        <w:rPr>
          <w:rFonts w:ascii="Georgia" w:eastAsia="Times New Roman" w:hAnsi="Georgia" w:cs="Arial"/>
          <w:sz w:val="24"/>
          <w:szCs w:val="24"/>
        </w:rPr>
        <w:t xml:space="preserve">. </w:t>
      </w:r>
      <w:r w:rsidR="00D260C3">
        <w:rPr>
          <w:rFonts w:ascii="Georgia" w:eastAsia="Times New Roman" w:hAnsi="Georgia" w:cs="Arial"/>
          <w:sz w:val="24"/>
          <w:szCs w:val="24"/>
        </w:rPr>
        <w:t>A happens when B happens, and B happens only with A</w:t>
      </w:r>
      <w:r w:rsidR="00A74FD8">
        <w:rPr>
          <w:rFonts w:ascii="Georgia" w:eastAsia="Times New Roman" w:hAnsi="Georgia" w:cs="Arial"/>
          <w:sz w:val="24"/>
          <w:szCs w:val="24"/>
        </w:rPr>
        <w:t>, so o</w:t>
      </w:r>
      <w:r w:rsidR="00D260C3">
        <w:rPr>
          <w:rFonts w:ascii="Georgia" w:eastAsia="Times New Roman" w:hAnsi="Georgia" w:cs="Arial"/>
          <w:sz w:val="24"/>
          <w:szCs w:val="24"/>
        </w:rPr>
        <w:t>ur Lord appears in one event not two.</w:t>
      </w:r>
      <w:r w:rsidR="007609B3">
        <w:rPr>
          <w:rFonts w:ascii="Georgia" w:eastAsia="Times New Roman" w:hAnsi="Georgia" w:cs="Arial"/>
          <w:sz w:val="24"/>
          <w:szCs w:val="24"/>
        </w:rPr>
        <w:t xml:space="preserve"> </w:t>
      </w:r>
    </w:p>
    <w:p w:rsidR="00930643" w:rsidRDefault="003E4415" w:rsidP="00930643">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p>
    <w:p w:rsidR="00930643" w:rsidRDefault="00022546" w:rsidP="003B520E">
      <w:pPr>
        <w:spacing w:after="0" w:line="240" w:lineRule="auto"/>
        <w:rPr>
          <w:rFonts w:ascii="Georgia" w:eastAsia="Times New Roman" w:hAnsi="Georgia" w:cs="Arial"/>
          <w:sz w:val="24"/>
          <w:szCs w:val="24"/>
        </w:rPr>
      </w:pPr>
      <w:r>
        <w:rPr>
          <w:rFonts w:ascii="Georgia" w:eastAsia="Times New Roman" w:hAnsi="Georgia" w:cs="Arial"/>
          <w:b/>
          <w:sz w:val="32"/>
          <w:szCs w:val="32"/>
        </w:rPr>
        <w:t xml:space="preserve">And now </w:t>
      </w:r>
      <w:r w:rsidR="00DD2B55" w:rsidRPr="00E92B3A">
        <w:rPr>
          <w:rFonts w:ascii="Georgia" w:eastAsia="Times New Roman" w:hAnsi="Georgia" w:cs="Arial"/>
          <w:b/>
          <w:sz w:val="32"/>
          <w:szCs w:val="32"/>
        </w:rPr>
        <w:t>our text</w:t>
      </w:r>
      <w:r w:rsidR="00022905">
        <w:rPr>
          <w:rFonts w:ascii="Georgia" w:eastAsia="Times New Roman" w:hAnsi="Georgia" w:cs="Arial"/>
          <w:b/>
          <w:sz w:val="32"/>
          <w:szCs w:val="32"/>
        </w:rPr>
        <w:t xml:space="preserve">  </w:t>
      </w:r>
      <w:r w:rsidR="00DD2B55">
        <w:rPr>
          <w:rFonts w:ascii="Georgia" w:eastAsia="Times New Roman" w:hAnsi="Georgia" w:cs="Arial"/>
          <w:sz w:val="24"/>
          <w:szCs w:val="24"/>
        </w:rPr>
        <w:t xml:space="preserve"> </w:t>
      </w:r>
      <w:r w:rsidR="00E92B3A">
        <w:rPr>
          <w:rFonts w:ascii="Georgia" w:eastAsia="Times New Roman" w:hAnsi="Georgia" w:cs="Arial"/>
          <w:sz w:val="24"/>
          <w:szCs w:val="24"/>
        </w:rPr>
        <w:t xml:space="preserve"> </w:t>
      </w:r>
      <w:proofErr w:type="gramStart"/>
      <w:r w:rsidR="00537BFC">
        <w:rPr>
          <w:rFonts w:ascii="Georgia" w:eastAsia="Times New Roman" w:hAnsi="Georgia" w:cs="Arial"/>
          <w:sz w:val="24"/>
          <w:szCs w:val="24"/>
        </w:rPr>
        <w:t>We</w:t>
      </w:r>
      <w:proofErr w:type="gramEnd"/>
      <w:r w:rsidR="00537BFC">
        <w:rPr>
          <w:rFonts w:ascii="Georgia" w:eastAsia="Times New Roman" w:hAnsi="Georgia" w:cs="Arial"/>
          <w:sz w:val="24"/>
          <w:szCs w:val="24"/>
        </w:rPr>
        <w:t xml:space="preserve"> know from chapter 1 of two things that will happen at the same time</w:t>
      </w:r>
      <w:r w:rsidR="00A74FD8">
        <w:rPr>
          <w:rFonts w:ascii="Georgia" w:eastAsia="Times New Roman" w:hAnsi="Georgia" w:cs="Arial"/>
          <w:sz w:val="24"/>
          <w:szCs w:val="24"/>
        </w:rPr>
        <w:t>, but h</w:t>
      </w:r>
      <w:r w:rsidR="00DD2B55">
        <w:rPr>
          <w:rFonts w:ascii="Georgia" w:eastAsia="Times New Roman" w:hAnsi="Georgia" w:cs="Arial"/>
          <w:sz w:val="24"/>
          <w:szCs w:val="24"/>
        </w:rPr>
        <w:t>ow c</w:t>
      </w:r>
      <w:r w:rsidR="006A2FD1">
        <w:rPr>
          <w:rFonts w:ascii="Georgia" w:eastAsia="Times New Roman" w:hAnsi="Georgia" w:cs="Arial"/>
          <w:sz w:val="24"/>
          <w:szCs w:val="24"/>
        </w:rPr>
        <w:t>an</w:t>
      </w:r>
      <w:r w:rsidR="00DD2B55">
        <w:rPr>
          <w:rFonts w:ascii="Georgia" w:eastAsia="Times New Roman" w:hAnsi="Georgia" w:cs="Arial"/>
          <w:sz w:val="24"/>
          <w:szCs w:val="24"/>
        </w:rPr>
        <w:t xml:space="preserve"> anyone tell </w:t>
      </w:r>
      <w:r w:rsidR="00564730">
        <w:rPr>
          <w:rFonts w:ascii="Georgia" w:eastAsia="Times New Roman" w:hAnsi="Georgia" w:cs="Arial"/>
          <w:sz w:val="24"/>
          <w:szCs w:val="24"/>
        </w:rPr>
        <w:t>whether</w:t>
      </w:r>
      <w:r w:rsidR="00DD2B55">
        <w:rPr>
          <w:rFonts w:ascii="Georgia" w:eastAsia="Times New Roman" w:hAnsi="Georgia" w:cs="Arial"/>
          <w:sz w:val="24"/>
          <w:szCs w:val="24"/>
        </w:rPr>
        <w:t xml:space="preserve"> the Lord has come? Well, if certain things </w:t>
      </w:r>
      <w:r>
        <w:rPr>
          <w:rFonts w:ascii="Georgia" w:eastAsia="Times New Roman" w:hAnsi="Georgia" w:cs="Arial"/>
          <w:sz w:val="24"/>
          <w:szCs w:val="24"/>
        </w:rPr>
        <w:t xml:space="preserve">are </w:t>
      </w:r>
      <w:r w:rsidR="00D260C3">
        <w:rPr>
          <w:rFonts w:ascii="Georgia" w:eastAsia="Times New Roman" w:hAnsi="Georgia" w:cs="Arial"/>
          <w:sz w:val="24"/>
          <w:szCs w:val="24"/>
        </w:rPr>
        <w:t>tied together</w:t>
      </w:r>
      <w:r w:rsidR="006A2FD1">
        <w:rPr>
          <w:rFonts w:ascii="Georgia" w:eastAsia="Times New Roman" w:hAnsi="Georgia" w:cs="Arial"/>
          <w:sz w:val="24"/>
          <w:szCs w:val="24"/>
        </w:rPr>
        <w:t>,</w:t>
      </w:r>
      <w:r>
        <w:rPr>
          <w:rFonts w:ascii="Georgia" w:eastAsia="Times New Roman" w:hAnsi="Georgia" w:cs="Arial"/>
          <w:sz w:val="24"/>
          <w:szCs w:val="24"/>
        </w:rPr>
        <w:t xml:space="preserve"> and </w:t>
      </w:r>
      <w:r w:rsidR="00DD2B55">
        <w:rPr>
          <w:rFonts w:ascii="Georgia" w:eastAsia="Times New Roman" w:hAnsi="Georgia" w:cs="Arial"/>
          <w:sz w:val="24"/>
          <w:szCs w:val="24"/>
        </w:rPr>
        <w:t xml:space="preserve">cannot be </w:t>
      </w:r>
      <w:r w:rsidR="00D260C3">
        <w:rPr>
          <w:rFonts w:ascii="Georgia" w:eastAsia="Times New Roman" w:hAnsi="Georgia" w:cs="Arial"/>
          <w:sz w:val="24"/>
          <w:szCs w:val="24"/>
        </w:rPr>
        <w:t>disconnected</w:t>
      </w:r>
      <w:r w:rsidR="00DD2B55">
        <w:rPr>
          <w:rFonts w:ascii="Georgia" w:eastAsia="Times New Roman" w:hAnsi="Georgia" w:cs="Arial"/>
          <w:sz w:val="24"/>
          <w:szCs w:val="24"/>
        </w:rPr>
        <w:t xml:space="preserve"> from His return</w:t>
      </w:r>
      <w:r w:rsidR="00E92B3A">
        <w:rPr>
          <w:rFonts w:ascii="Georgia" w:eastAsia="Times New Roman" w:hAnsi="Georgia" w:cs="Arial"/>
          <w:sz w:val="24"/>
          <w:szCs w:val="24"/>
        </w:rPr>
        <w:t>,</w:t>
      </w:r>
      <w:r w:rsidR="00DD2B55">
        <w:rPr>
          <w:rFonts w:ascii="Georgia" w:eastAsia="Times New Roman" w:hAnsi="Georgia" w:cs="Arial"/>
          <w:sz w:val="24"/>
          <w:szCs w:val="24"/>
        </w:rPr>
        <w:t xml:space="preserve"> and </w:t>
      </w:r>
      <w:r>
        <w:rPr>
          <w:rFonts w:ascii="Georgia" w:eastAsia="Times New Roman" w:hAnsi="Georgia" w:cs="Arial"/>
          <w:sz w:val="24"/>
          <w:szCs w:val="24"/>
        </w:rPr>
        <w:t xml:space="preserve">if </w:t>
      </w:r>
      <w:r w:rsidR="00DD2B55">
        <w:rPr>
          <w:rFonts w:ascii="Georgia" w:eastAsia="Times New Roman" w:hAnsi="Georgia" w:cs="Arial"/>
          <w:sz w:val="24"/>
          <w:szCs w:val="24"/>
        </w:rPr>
        <w:t xml:space="preserve">those things are identified for us, </w:t>
      </w:r>
      <w:r w:rsidR="00537BFC">
        <w:rPr>
          <w:rFonts w:ascii="Georgia" w:eastAsia="Times New Roman" w:hAnsi="Georgia" w:cs="Arial"/>
          <w:sz w:val="24"/>
          <w:szCs w:val="24"/>
        </w:rPr>
        <w:t xml:space="preserve">and if they happen </w:t>
      </w:r>
      <w:r w:rsidR="00D260C3">
        <w:rPr>
          <w:rFonts w:ascii="Georgia" w:eastAsia="Times New Roman" w:hAnsi="Georgia" w:cs="Arial"/>
          <w:sz w:val="24"/>
          <w:szCs w:val="24"/>
        </w:rPr>
        <w:t>before He comes</w:t>
      </w:r>
      <w:r w:rsidR="00537BFC">
        <w:rPr>
          <w:rFonts w:ascii="Georgia" w:eastAsia="Times New Roman" w:hAnsi="Georgia" w:cs="Arial"/>
          <w:sz w:val="24"/>
          <w:szCs w:val="24"/>
        </w:rPr>
        <w:t xml:space="preserve">, </w:t>
      </w:r>
      <w:r w:rsidR="00DD2B55">
        <w:rPr>
          <w:rFonts w:ascii="Georgia" w:eastAsia="Times New Roman" w:hAnsi="Georgia" w:cs="Arial"/>
          <w:sz w:val="24"/>
          <w:szCs w:val="24"/>
        </w:rPr>
        <w:t>then we have a</w:t>
      </w:r>
      <w:r w:rsidR="00E92B3A">
        <w:rPr>
          <w:rFonts w:ascii="Georgia" w:eastAsia="Times New Roman" w:hAnsi="Georgia" w:cs="Arial"/>
          <w:sz w:val="24"/>
          <w:szCs w:val="24"/>
        </w:rPr>
        <w:t>nother</w:t>
      </w:r>
      <w:r w:rsidR="00DD2B55">
        <w:rPr>
          <w:rFonts w:ascii="Georgia" w:eastAsia="Times New Roman" w:hAnsi="Georgia" w:cs="Arial"/>
          <w:sz w:val="24"/>
          <w:szCs w:val="24"/>
        </w:rPr>
        <w:t xml:space="preserve"> way to know. </w:t>
      </w:r>
      <w:r w:rsidR="00D260C3">
        <w:rPr>
          <w:rFonts w:ascii="Georgia" w:eastAsia="Times New Roman" w:hAnsi="Georgia" w:cs="Arial"/>
          <w:sz w:val="24"/>
          <w:szCs w:val="24"/>
        </w:rPr>
        <w:t>This is the way Paul</w:t>
      </w:r>
      <w:r w:rsidR="00CF6EDB">
        <w:rPr>
          <w:rFonts w:ascii="Georgia" w:eastAsia="Times New Roman" w:hAnsi="Georgia" w:cs="Arial"/>
          <w:sz w:val="24"/>
          <w:szCs w:val="24"/>
        </w:rPr>
        <w:t xml:space="preserve"> chose</w:t>
      </w:r>
      <w:r w:rsidR="00D260C3">
        <w:rPr>
          <w:rFonts w:ascii="Georgia" w:eastAsia="Times New Roman" w:hAnsi="Georgia" w:cs="Arial"/>
          <w:sz w:val="24"/>
          <w:szCs w:val="24"/>
        </w:rPr>
        <w:t xml:space="preserve"> </w:t>
      </w:r>
      <w:r w:rsidR="00A74FD8">
        <w:rPr>
          <w:rFonts w:ascii="Georgia" w:eastAsia="Times New Roman" w:hAnsi="Georgia" w:cs="Arial"/>
          <w:sz w:val="24"/>
          <w:szCs w:val="24"/>
        </w:rPr>
        <w:t xml:space="preserve">to allay </w:t>
      </w:r>
      <w:r w:rsidR="00D260C3">
        <w:rPr>
          <w:rFonts w:ascii="Georgia" w:eastAsia="Times New Roman" w:hAnsi="Georgia" w:cs="Arial"/>
          <w:sz w:val="24"/>
          <w:szCs w:val="24"/>
        </w:rPr>
        <w:t xml:space="preserve">their </w:t>
      </w:r>
      <w:r w:rsidR="00A74FD8">
        <w:rPr>
          <w:rFonts w:ascii="Georgia" w:eastAsia="Times New Roman" w:hAnsi="Georgia" w:cs="Arial"/>
          <w:sz w:val="24"/>
          <w:szCs w:val="24"/>
        </w:rPr>
        <w:t>alarm</w:t>
      </w:r>
      <w:r w:rsidR="00D260C3">
        <w:rPr>
          <w:rFonts w:ascii="Georgia" w:eastAsia="Times New Roman" w:hAnsi="Georgia" w:cs="Arial"/>
          <w:sz w:val="24"/>
          <w:szCs w:val="24"/>
        </w:rPr>
        <w:t xml:space="preserve">. </w:t>
      </w:r>
      <w:r w:rsidR="00DD2B55">
        <w:rPr>
          <w:rFonts w:ascii="Georgia" w:eastAsia="Times New Roman" w:hAnsi="Georgia" w:cs="Arial"/>
          <w:sz w:val="24"/>
          <w:szCs w:val="24"/>
        </w:rPr>
        <w:t>It is inconceivable to me that the Lord could come without our being aware of it</w:t>
      </w:r>
      <w:r w:rsidR="00D260C3">
        <w:rPr>
          <w:rFonts w:ascii="Georgia" w:eastAsia="Times New Roman" w:hAnsi="Georgia" w:cs="Arial"/>
          <w:sz w:val="24"/>
          <w:szCs w:val="24"/>
        </w:rPr>
        <w:t>, because c</w:t>
      </w:r>
      <w:r w:rsidR="00DD2B55">
        <w:rPr>
          <w:rFonts w:ascii="Georgia" w:eastAsia="Times New Roman" w:hAnsi="Georgia" w:cs="Arial"/>
          <w:sz w:val="24"/>
          <w:szCs w:val="24"/>
        </w:rPr>
        <w:t>hapter one makes clear that it is a</w:t>
      </w:r>
      <w:r w:rsidR="00537BFC">
        <w:rPr>
          <w:rFonts w:ascii="Georgia" w:eastAsia="Times New Roman" w:hAnsi="Georgia" w:cs="Arial"/>
          <w:sz w:val="24"/>
          <w:szCs w:val="24"/>
        </w:rPr>
        <w:t>n awesome</w:t>
      </w:r>
      <w:r w:rsidR="00DD2B55">
        <w:rPr>
          <w:rFonts w:ascii="Georgia" w:eastAsia="Times New Roman" w:hAnsi="Georgia" w:cs="Arial"/>
          <w:sz w:val="24"/>
          <w:szCs w:val="24"/>
        </w:rPr>
        <w:t xml:space="preserve"> </w:t>
      </w:r>
      <w:r w:rsidR="00A74FD8">
        <w:rPr>
          <w:rFonts w:ascii="Georgia" w:eastAsia="Times New Roman" w:hAnsi="Georgia" w:cs="Arial"/>
          <w:sz w:val="24"/>
          <w:szCs w:val="24"/>
        </w:rPr>
        <w:t>moment</w:t>
      </w:r>
      <w:r w:rsidR="00DD2B55">
        <w:rPr>
          <w:rFonts w:ascii="Georgia" w:eastAsia="Times New Roman" w:hAnsi="Georgia" w:cs="Arial"/>
          <w:sz w:val="24"/>
          <w:szCs w:val="24"/>
        </w:rPr>
        <w:t xml:space="preserve"> with mighty angels and flaming fire</w:t>
      </w:r>
      <w:r w:rsidR="00EA1CFE">
        <w:rPr>
          <w:rFonts w:ascii="Georgia" w:eastAsia="Times New Roman" w:hAnsi="Georgia" w:cs="Arial"/>
          <w:sz w:val="24"/>
          <w:szCs w:val="24"/>
        </w:rPr>
        <w:t>. S</w:t>
      </w:r>
      <w:r w:rsidR="00DD2B55">
        <w:rPr>
          <w:rFonts w:ascii="Georgia" w:eastAsia="Times New Roman" w:hAnsi="Georgia" w:cs="Arial"/>
          <w:sz w:val="24"/>
          <w:szCs w:val="24"/>
        </w:rPr>
        <w:t xml:space="preserve">uch an event is </w:t>
      </w:r>
      <w:r>
        <w:rPr>
          <w:rFonts w:ascii="Georgia" w:eastAsia="Times New Roman" w:hAnsi="Georgia" w:cs="Arial"/>
          <w:sz w:val="24"/>
          <w:szCs w:val="24"/>
        </w:rPr>
        <w:t>impossible</w:t>
      </w:r>
      <w:r w:rsidR="00DD2B55">
        <w:rPr>
          <w:rFonts w:ascii="Georgia" w:eastAsia="Times New Roman" w:hAnsi="Georgia" w:cs="Arial"/>
          <w:sz w:val="24"/>
          <w:szCs w:val="24"/>
        </w:rPr>
        <w:t xml:space="preserve"> to miss! </w:t>
      </w:r>
      <w:r w:rsidR="0099130E">
        <w:rPr>
          <w:rFonts w:ascii="Georgia" w:eastAsia="Times New Roman" w:hAnsi="Georgia" w:cs="Arial"/>
          <w:sz w:val="24"/>
          <w:szCs w:val="24"/>
        </w:rPr>
        <w:t xml:space="preserve">Add to this the sound of God’s trumpet in 1 Thessalonians 4:16. </w:t>
      </w:r>
      <w:r w:rsidR="00E92B3A">
        <w:rPr>
          <w:rFonts w:ascii="Georgia" w:eastAsia="Times New Roman" w:hAnsi="Georgia" w:cs="Arial"/>
          <w:sz w:val="24"/>
          <w:szCs w:val="24"/>
        </w:rPr>
        <w:t xml:space="preserve">Nevertheless, this was not as clear for those early converts to Christ. Christians of our day have had the </w:t>
      </w:r>
      <w:r>
        <w:rPr>
          <w:rFonts w:ascii="Georgia" w:eastAsia="Times New Roman" w:hAnsi="Georgia" w:cs="Arial"/>
          <w:sz w:val="24"/>
          <w:szCs w:val="24"/>
        </w:rPr>
        <w:t xml:space="preserve">entire Bible </w:t>
      </w:r>
      <w:r w:rsidR="00E92B3A">
        <w:rPr>
          <w:rFonts w:ascii="Georgia" w:eastAsia="Times New Roman" w:hAnsi="Georgia" w:cs="Arial"/>
          <w:sz w:val="24"/>
          <w:szCs w:val="24"/>
        </w:rPr>
        <w:t>in our possession for centuries. That has made a huge difference</w:t>
      </w:r>
      <w:r w:rsidR="00537BFC">
        <w:rPr>
          <w:rFonts w:ascii="Georgia" w:eastAsia="Times New Roman" w:hAnsi="Georgia" w:cs="Arial"/>
          <w:sz w:val="24"/>
          <w:szCs w:val="24"/>
        </w:rPr>
        <w:t xml:space="preserve"> for us</w:t>
      </w:r>
      <w:r w:rsidR="00E92B3A">
        <w:rPr>
          <w:rFonts w:ascii="Georgia" w:eastAsia="Times New Roman" w:hAnsi="Georgia" w:cs="Arial"/>
          <w:sz w:val="24"/>
          <w:szCs w:val="24"/>
        </w:rPr>
        <w:t xml:space="preserve">! </w:t>
      </w:r>
    </w:p>
    <w:p w:rsidR="00022546" w:rsidRDefault="00022546" w:rsidP="003B520E">
      <w:pPr>
        <w:spacing w:after="0" w:line="240" w:lineRule="auto"/>
        <w:rPr>
          <w:rFonts w:ascii="Georgia" w:eastAsia="Times New Roman" w:hAnsi="Georgia" w:cs="Arial"/>
          <w:sz w:val="24"/>
          <w:szCs w:val="24"/>
        </w:rPr>
      </w:pPr>
    </w:p>
    <w:p w:rsidR="00D53D02" w:rsidRDefault="00D53D02" w:rsidP="003B520E">
      <w:pPr>
        <w:spacing w:after="0" w:line="240" w:lineRule="auto"/>
        <w:rPr>
          <w:rFonts w:ascii="Georgia" w:eastAsia="Times New Roman" w:hAnsi="Georgia" w:cs="Arial"/>
          <w:sz w:val="24"/>
          <w:szCs w:val="24"/>
        </w:rPr>
      </w:pPr>
      <w:r w:rsidRPr="00D53D02">
        <w:rPr>
          <w:rFonts w:ascii="Georgia" w:eastAsia="Times New Roman" w:hAnsi="Georgia" w:cs="Arial"/>
          <w:i/>
          <w:sz w:val="24"/>
          <w:szCs w:val="24"/>
        </w:rPr>
        <w:t xml:space="preserve">“ … </w:t>
      </w:r>
      <w:r w:rsidR="00022546" w:rsidRPr="00D53D02">
        <w:rPr>
          <w:rFonts w:ascii="Georgia" w:eastAsia="Times New Roman" w:hAnsi="Georgia" w:cs="Arial"/>
          <w:i/>
          <w:sz w:val="24"/>
          <w:szCs w:val="24"/>
        </w:rPr>
        <w:t>The coming of our Lord Jesus Christ and our being gathered together to Him</w:t>
      </w:r>
      <w:r w:rsidRPr="00D53D02">
        <w:rPr>
          <w:rFonts w:ascii="Georgia" w:eastAsia="Times New Roman" w:hAnsi="Georgia" w:cs="Arial"/>
          <w:i/>
          <w:sz w:val="24"/>
          <w:szCs w:val="24"/>
        </w:rPr>
        <w:t>”</w:t>
      </w:r>
      <w:r w:rsidR="00022546">
        <w:rPr>
          <w:rFonts w:ascii="Georgia" w:eastAsia="Times New Roman" w:hAnsi="Georgia" w:cs="Arial"/>
          <w:sz w:val="24"/>
          <w:szCs w:val="24"/>
        </w:rPr>
        <w:t xml:space="preserve"> </w:t>
      </w:r>
      <w:r>
        <w:rPr>
          <w:rFonts w:ascii="Georgia" w:eastAsia="Times New Roman" w:hAnsi="Georgia" w:cs="Arial"/>
          <w:sz w:val="24"/>
          <w:szCs w:val="24"/>
        </w:rPr>
        <w:t xml:space="preserve">(v.1) </w:t>
      </w:r>
      <w:r w:rsidR="0099130E">
        <w:rPr>
          <w:rFonts w:ascii="Georgia" w:eastAsia="Times New Roman" w:hAnsi="Georgia" w:cs="Arial"/>
          <w:sz w:val="24"/>
          <w:szCs w:val="24"/>
        </w:rPr>
        <w:t xml:space="preserve">is just another way to speak of </w:t>
      </w:r>
      <w:r w:rsidR="00022546">
        <w:rPr>
          <w:rFonts w:ascii="Georgia" w:eastAsia="Times New Roman" w:hAnsi="Georgia" w:cs="Arial"/>
          <w:sz w:val="24"/>
          <w:szCs w:val="24"/>
        </w:rPr>
        <w:t>the “rapture”.</w:t>
      </w:r>
      <w:r w:rsidR="0099130E">
        <w:rPr>
          <w:rStyle w:val="FootnoteReference"/>
          <w:rFonts w:ascii="Georgia" w:eastAsia="Times New Roman" w:hAnsi="Georgia" w:cs="Arial"/>
          <w:sz w:val="24"/>
          <w:szCs w:val="24"/>
        </w:rPr>
        <w:footnoteReference w:id="2"/>
      </w:r>
      <w:r w:rsidR="00022546">
        <w:rPr>
          <w:rFonts w:ascii="Georgia" w:eastAsia="Times New Roman" w:hAnsi="Georgia" w:cs="Arial"/>
          <w:sz w:val="24"/>
          <w:szCs w:val="24"/>
        </w:rPr>
        <w:t xml:space="preserve">  </w:t>
      </w:r>
      <w:r w:rsidR="007C4DA6">
        <w:rPr>
          <w:rFonts w:ascii="Georgia" w:eastAsia="Times New Roman" w:hAnsi="Georgia" w:cs="Arial"/>
          <w:sz w:val="24"/>
          <w:szCs w:val="24"/>
        </w:rPr>
        <w:t xml:space="preserve">Surely being gathered to the Lord and meeting Him in the air are the same thing (1 </w:t>
      </w:r>
      <w:r>
        <w:rPr>
          <w:rFonts w:ascii="Georgia" w:eastAsia="Times New Roman" w:hAnsi="Georgia" w:cs="Arial"/>
          <w:sz w:val="24"/>
          <w:szCs w:val="24"/>
        </w:rPr>
        <w:t>Thessalonians 4:17</w:t>
      </w:r>
      <w:r w:rsidR="007C4DA6">
        <w:rPr>
          <w:rFonts w:ascii="Georgia" w:eastAsia="Times New Roman" w:hAnsi="Georgia" w:cs="Arial"/>
          <w:sz w:val="24"/>
          <w:szCs w:val="24"/>
        </w:rPr>
        <w:t>)</w:t>
      </w:r>
      <w:r>
        <w:rPr>
          <w:rFonts w:ascii="Georgia" w:eastAsia="Times New Roman" w:hAnsi="Georgia" w:cs="Arial"/>
          <w:sz w:val="24"/>
          <w:szCs w:val="24"/>
        </w:rPr>
        <w:t xml:space="preserve">. </w:t>
      </w:r>
      <w:r w:rsidR="00E35BD6">
        <w:rPr>
          <w:rFonts w:ascii="Georgia" w:eastAsia="Times New Roman" w:hAnsi="Georgia" w:cs="Arial"/>
          <w:sz w:val="24"/>
          <w:szCs w:val="24"/>
        </w:rPr>
        <w:t>Being gathered to Christ</w:t>
      </w:r>
      <w:r w:rsidR="00537BFC">
        <w:rPr>
          <w:rFonts w:ascii="Georgia" w:eastAsia="Times New Roman" w:hAnsi="Georgia" w:cs="Arial"/>
          <w:sz w:val="24"/>
          <w:szCs w:val="24"/>
        </w:rPr>
        <w:t xml:space="preserve"> at His coming will be the </w:t>
      </w:r>
      <w:r w:rsidR="00E35BD6">
        <w:rPr>
          <w:rFonts w:ascii="Georgia" w:eastAsia="Times New Roman" w:hAnsi="Georgia" w:cs="Arial"/>
          <w:sz w:val="24"/>
          <w:szCs w:val="24"/>
        </w:rPr>
        <w:t xml:space="preserve">experience of the </w:t>
      </w:r>
      <w:r w:rsidR="00537BFC">
        <w:rPr>
          <w:rFonts w:ascii="Georgia" w:eastAsia="Times New Roman" w:hAnsi="Georgia" w:cs="Arial"/>
          <w:sz w:val="24"/>
          <w:szCs w:val="24"/>
        </w:rPr>
        <w:t xml:space="preserve">church. </w:t>
      </w:r>
    </w:p>
    <w:p w:rsidR="00D53D02" w:rsidRDefault="00D53D02" w:rsidP="003B520E">
      <w:pPr>
        <w:spacing w:after="0" w:line="240" w:lineRule="auto"/>
        <w:rPr>
          <w:rFonts w:ascii="Georgia" w:eastAsia="Times New Roman" w:hAnsi="Georgia" w:cs="Arial"/>
          <w:sz w:val="24"/>
          <w:szCs w:val="24"/>
        </w:rPr>
      </w:pPr>
    </w:p>
    <w:p w:rsidR="00DD2B55" w:rsidRDefault="002127BC" w:rsidP="003B520E">
      <w:pPr>
        <w:spacing w:after="0" w:line="240" w:lineRule="auto"/>
        <w:rPr>
          <w:rFonts w:ascii="Georgia" w:eastAsia="Times New Roman" w:hAnsi="Georgia" w:cs="Arial"/>
          <w:sz w:val="24"/>
          <w:szCs w:val="24"/>
        </w:rPr>
      </w:pPr>
      <w:r>
        <w:rPr>
          <w:rFonts w:ascii="Georgia" w:eastAsia="Times New Roman" w:hAnsi="Georgia" w:cs="Arial"/>
          <w:b/>
          <w:sz w:val="32"/>
          <w:szCs w:val="32"/>
        </w:rPr>
        <w:t xml:space="preserve">The </w:t>
      </w:r>
      <w:r w:rsidR="00537BFC" w:rsidRPr="00537BFC">
        <w:rPr>
          <w:rFonts w:ascii="Georgia" w:eastAsia="Times New Roman" w:hAnsi="Georgia" w:cs="Arial"/>
          <w:b/>
          <w:sz w:val="32"/>
          <w:szCs w:val="32"/>
        </w:rPr>
        <w:t xml:space="preserve">Two Things </w:t>
      </w:r>
      <w:r>
        <w:rPr>
          <w:rFonts w:ascii="Georgia" w:eastAsia="Times New Roman" w:hAnsi="Georgia" w:cs="Arial"/>
          <w:b/>
          <w:sz w:val="32"/>
          <w:szCs w:val="32"/>
        </w:rPr>
        <w:t xml:space="preserve">That </w:t>
      </w:r>
      <w:proofErr w:type="gramStart"/>
      <w:r w:rsidR="00537BFC" w:rsidRPr="00537BFC">
        <w:rPr>
          <w:rFonts w:ascii="Georgia" w:eastAsia="Times New Roman" w:hAnsi="Georgia" w:cs="Arial"/>
          <w:b/>
          <w:sz w:val="32"/>
          <w:szCs w:val="32"/>
        </w:rPr>
        <w:t>Precede</w:t>
      </w:r>
      <w:proofErr w:type="gramEnd"/>
      <w:r w:rsidR="00537BFC">
        <w:rPr>
          <w:rFonts w:ascii="Georgia" w:eastAsia="Times New Roman" w:hAnsi="Georgia" w:cs="Arial"/>
          <w:sz w:val="24"/>
          <w:szCs w:val="24"/>
        </w:rPr>
        <w:t xml:space="preserve">   </w:t>
      </w:r>
      <w:r>
        <w:rPr>
          <w:rFonts w:ascii="Georgia" w:eastAsia="Times New Roman" w:hAnsi="Georgia" w:cs="Arial"/>
          <w:sz w:val="24"/>
          <w:szCs w:val="24"/>
        </w:rPr>
        <w:t>Before t</w:t>
      </w:r>
      <w:r w:rsidR="00D53D02">
        <w:rPr>
          <w:rFonts w:ascii="Georgia" w:eastAsia="Times New Roman" w:hAnsi="Georgia" w:cs="Arial"/>
          <w:sz w:val="24"/>
          <w:szCs w:val="24"/>
        </w:rPr>
        <w:t xml:space="preserve">hat </w:t>
      </w:r>
      <w:r w:rsidR="007C4DA6">
        <w:rPr>
          <w:rFonts w:ascii="Georgia" w:eastAsia="Times New Roman" w:hAnsi="Georgia" w:cs="Arial"/>
          <w:sz w:val="24"/>
          <w:szCs w:val="24"/>
        </w:rPr>
        <w:t>“</w:t>
      </w:r>
      <w:r w:rsidR="00D53D02">
        <w:rPr>
          <w:rFonts w:ascii="Georgia" w:eastAsia="Times New Roman" w:hAnsi="Georgia" w:cs="Arial"/>
          <w:sz w:val="24"/>
          <w:szCs w:val="24"/>
        </w:rPr>
        <w:t>day of the Lord</w:t>
      </w:r>
      <w:r w:rsidR="007C4DA6">
        <w:rPr>
          <w:rFonts w:ascii="Georgia" w:eastAsia="Times New Roman" w:hAnsi="Georgia" w:cs="Arial"/>
          <w:sz w:val="24"/>
          <w:szCs w:val="24"/>
        </w:rPr>
        <w:t>”</w:t>
      </w:r>
      <w:r w:rsidR="00D53D02">
        <w:rPr>
          <w:rFonts w:ascii="Georgia" w:eastAsia="Times New Roman" w:hAnsi="Georgia" w:cs="Arial"/>
          <w:sz w:val="24"/>
          <w:szCs w:val="24"/>
        </w:rPr>
        <w:t xml:space="preserve"> </w:t>
      </w:r>
      <w:r w:rsidR="007C4DA6">
        <w:rPr>
          <w:rFonts w:ascii="Georgia" w:eastAsia="Times New Roman" w:hAnsi="Georgia" w:cs="Arial"/>
          <w:sz w:val="24"/>
          <w:szCs w:val="24"/>
        </w:rPr>
        <w:t xml:space="preserve">comes </w:t>
      </w:r>
      <w:r w:rsidR="00564730">
        <w:rPr>
          <w:rFonts w:ascii="Georgia" w:eastAsia="Times New Roman" w:hAnsi="Georgia" w:cs="Arial"/>
          <w:sz w:val="24"/>
          <w:szCs w:val="24"/>
        </w:rPr>
        <w:t>(v.2)</w:t>
      </w:r>
      <w:r w:rsidR="00564730">
        <w:rPr>
          <w:rFonts w:ascii="Georgia" w:eastAsia="Times New Roman" w:hAnsi="Georgia" w:cs="Arial"/>
          <w:sz w:val="24"/>
          <w:szCs w:val="24"/>
        </w:rPr>
        <w:t>,</w:t>
      </w:r>
      <w:r w:rsidR="00564730">
        <w:rPr>
          <w:rFonts w:ascii="Georgia" w:eastAsia="Times New Roman" w:hAnsi="Georgia" w:cs="Arial"/>
          <w:sz w:val="24"/>
          <w:szCs w:val="24"/>
        </w:rPr>
        <w:t xml:space="preserve"> </w:t>
      </w:r>
      <w:r w:rsidR="00D53D02">
        <w:rPr>
          <w:rFonts w:ascii="Georgia" w:eastAsia="Times New Roman" w:hAnsi="Georgia" w:cs="Arial"/>
          <w:sz w:val="24"/>
          <w:szCs w:val="24"/>
        </w:rPr>
        <w:t xml:space="preserve">two </w:t>
      </w:r>
      <w:r w:rsidR="004A2A6E">
        <w:rPr>
          <w:rFonts w:ascii="Georgia" w:eastAsia="Times New Roman" w:hAnsi="Georgia" w:cs="Arial"/>
          <w:sz w:val="24"/>
          <w:szCs w:val="24"/>
        </w:rPr>
        <w:t>identifiable situations</w:t>
      </w:r>
      <w:r>
        <w:rPr>
          <w:rFonts w:ascii="Georgia" w:eastAsia="Times New Roman" w:hAnsi="Georgia" w:cs="Arial"/>
          <w:sz w:val="24"/>
          <w:szCs w:val="24"/>
        </w:rPr>
        <w:t xml:space="preserve"> will </w:t>
      </w:r>
      <w:r w:rsidR="00564730">
        <w:rPr>
          <w:rFonts w:ascii="Georgia" w:eastAsia="Times New Roman" w:hAnsi="Georgia" w:cs="Arial"/>
          <w:sz w:val="24"/>
          <w:szCs w:val="24"/>
        </w:rPr>
        <w:t>come about</w:t>
      </w:r>
      <w:r w:rsidR="00D53D02">
        <w:rPr>
          <w:rFonts w:ascii="Georgia" w:eastAsia="Times New Roman" w:hAnsi="Georgia" w:cs="Arial"/>
          <w:sz w:val="24"/>
          <w:szCs w:val="24"/>
        </w:rPr>
        <w:t xml:space="preserve">. </w:t>
      </w:r>
      <w:r w:rsidR="00537BFC">
        <w:rPr>
          <w:rFonts w:ascii="Georgia" w:eastAsia="Times New Roman" w:hAnsi="Georgia" w:cs="Arial"/>
          <w:sz w:val="24"/>
          <w:szCs w:val="24"/>
        </w:rPr>
        <w:t xml:space="preserve">Both </w:t>
      </w:r>
      <w:r w:rsidR="00C12908">
        <w:rPr>
          <w:rFonts w:ascii="Georgia" w:eastAsia="Times New Roman" w:hAnsi="Georgia" w:cs="Arial"/>
          <w:sz w:val="24"/>
          <w:szCs w:val="24"/>
        </w:rPr>
        <w:t>have serious</w:t>
      </w:r>
      <w:r w:rsidR="00537BFC">
        <w:rPr>
          <w:rFonts w:ascii="Georgia" w:eastAsia="Times New Roman" w:hAnsi="Georgia" w:cs="Arial"/>
          <w:sz w:val="24"/>
          <w:szCs w:val="24"/>
        </w:rPr>
        <w:t xml:space="preserve"> spiritual </w:t>
      </w:r>
      <w:r w:rsidR="00C12908">
        <w:rPr>
          <w:rFonts w:ascii="Georgia" w:eastAsia="Times New Roman" w:hAnsi="Georgia" w:cs="Arial"/>
          <w:sz w:val="24"/>
          <w:szCs w:val="24"/>
        </w:rPr>
        <w:t>implications</w:t>
      </w:r>
      <w:r w:rsidR="00537BFC">
        <w:rPr>
          <w:rFonts w:ascii="Georgia" w:eastAsia="Times New Roman" w:hAnsi="Georgia" w:cs="Arial"/>
          <w:sz w:val="24"/>
          <w:szCs w:val="24"/>
        </w:rPr>
        <w:t>. The Lord will not come before the</w:t>
      </w:r>
      <w:r w:rsidR="007C4DA6">
        <w:rPr>
          <w:rFonts w:ascii="Georgia" w:eastAsia="Times New Roman" w:hAnsi="Georgia" w:cs="Arial"/>
          <w:sz w:val="24"/>
          <w:szCs w:val="24"/>
        </w:rPr>
        <w:t xml:space="preserve">y </w:t>
      </w:r>
      <w:r w:rsidR="00537BFC">
        <w:rPr>
          <w:rFonts w:ascii="Georgia" w:eastAsia="Times New Roman" w:hAnsi="Georgia" w:cs="Arial"/>
          <w:sz w:val="24"/>
          <w:szCs w:val="24"/>
        </w:rPr>
        <w:t xml:space="preserve">happen. </w:t>
      </w:r>
      <w:r w:rsidR="007C4DA6">
        <w:rPr>
          <w:rFonts w:ascii="Georgia" w:eastAsia="Times New Roman" w:hAnsi="Georgia" w:cs="Arial"/>
          <w:sz w:val="24"/>
          <w:szCs w:val="24"/>
        </w:rPr>
        <w:t>Pa</w:t>
      </w:r>
      <w:r w:rsidR="00537BFC">
        <w:rPr>
          <w:rFonts w:ascii="Georgia" w:eastAsia="Times New Roman" w:hAnsi="Georgia" w:cs="Arial"/>
          <w:sz w:val="24"/>
          <w:szCs w:val="24"/>
        </w:rPr>
        <w:t>ul labors this point</w:t>
      </w:r>
      <w:r w:rsidR="004A2A6E">
        <w:rPr>
          <w:rFonts w:ascii="Georgia" w:eastAsia="Times New Roman" w:hAnsi="Georgia" w:cs="Arial"/>
          <w:sz w:val="24"/>
          <w:szCs w:val="24"/>
        </w:rPr>
        <w:t xml:space="preserve"> to fight </w:t>
      </w:r>
      <w:r w:rsidR="004A2A6E">
        <w:rPr>
          <w:rFonts w:ascii="Georgia" w:eastAsia="Times New Roman" w:hAnsi="Georgia" w:cs="Arial"/>
          <w:sz w:val="24"/>
          <w:szCs w:val="24"/>
        </w:rPr>
        <w:lastRenderedPageBreak/>
        <w:t xml:space="preserve">off a false understanding of the Lord’s return. </w:t>
      </w:r>
      <w:r w:rsidR="00C12908">
        <w:rPr>
          <w:rFonts w:ascii="Georgia" w:eastAsia="Times New Roman" w:hAnsi="Georgia" w:cs="Arial"/>
          <w:sz w:val="24"/>
          <w:szCs w:val="24"/>
        </w:rPr>
        <w:t xml:space="preserve">Naturally, if these conditions </w:t>
      </w:r>
      <w:r w:rsidR="007C4DA6">
        <w:rPr>
          <w:rFonts w:ascii="Georgia" w:eastAsia="Times New Roman" w:hAnsi="Georgia" w:cs="Arial"/>
          <w:sz w:val="24"/>
          <w:szCs w:val="24"/>
        </w:rPr>
        <w:t xml:space="preserve">have not happened, </w:t>
      </w:r>
      <w:r w:rsidR="00C12908">
        <w:rPr>
          <w:rFonts w:ascii="Georgia" w:eastAsia="Times New Roman" w:hAnsi="Georgia" w:cs="Arial"/>
          <w:sz w:val="24"/>
          <w:szCs w:val="24"/>
        </w:rPr>
        <w:t xml:space="preserve">the Lord has not yet come. </w:t>
      </w:r>
    </w:p>
    <w:p w:rsidR="004A2A6E" w:rsidRPr="00A74FD8" w:rsidRDefault="004A2A6E" w:rsidP="003B520E">
      <w:pPr>
        <w:spacing w:after="0" w:line="240" w:lineRule="auto"/>
        <w:rPr>
          <w:rFonts w:ascii="Georgia" w:eastAsia="Times New Roman" w:hAnsi="Georgia" w:cs="Arial"/>
          <w:sz w:val="10"/>
          <w:szCs w:val="10"/>
        </w:rPr>
      </w:pPr>
    </w:p>
    <w:p w:rsidR="004A2A6E" w:rsidRDefault="004A2A6E" w:rsidP="004A2A6E">
      <w:pPr>
        <w:pStyle w:val="ListParagraph"/>
        <w:numPr>
          <w:ilvl w:val="0"/>
          <w:numId w:val="1"/>
        </w:numPr>
        <w:spacing w:after="0" w:line="240" w:lineRule="auto"/>
        <w:rPr>
          <w:rFonts w:ascii="Georgia" w:eastAsia="Times New Roman" w:hAnsi="Georgia" w:cs="Arial"/>
          <w:sz w:val="24"/>
          <w:szCs w:val="24"/>
        </w:rPr>
      </w:pPr>
      <w:r>
        <w:rPr>
          <w:rFonts w:ascii="Georgia" w:eastAsia="Times New Roman" w:hAnsi="Georgia" w:cs="Arial"/>
          <w:sz w:val="24"/>
          <w:szCs w:val="24"/>
        </w:rPr>
        <w:t>There will be a great apostasy</w:t>
      </w:r>
    </w:p>
    <w:p w:rsidR="004A2A6E" w:rsidRDefault="004A2A6E" w:rsidP="004A2A6E">
      <w:pPr>
        <w:pStyle w:val="ListParagraph"/>
        <w:numPr>
          <w:ilvl w:val="0"/>
          <w:numId w:val="1"/>
        </w:numPr>
        <w:spacing w:after="0" w:line="240" w:lineRule="auto"/>
        <w:rPr>
          <w:rFonts w:ascii="Georgia" w:eastAsia="Times New Roman" w:hAnsi="Georgia" w:cs="Arial"/>
          <w:sz w:val="24"/>
          <w:szCs w:val="24"/>
        </w:rPr>
      </w:pPr>
      <w:r>
        <w:rPr>
          <w:rFonts w:ascii="Georgia" w:eastAsia="Times New Roman" w:hAnsi="Georgia" w:cs="Arial"/>
          <w:sz w:val="24"/>
          <w:szCs w:val="24"/>
        </w:rPr>
        <w:t xml:space="preserve">The Anti-Christ will be revealed.  </w:t>
      </w:r>
    </w:p>
    <w:p w:rsidR="004A2A6E" w:rsidRPr="00A74FD8" w:rsidRDefault="004A2A6E" w:rsidP="004A2A6E">
      <w:pPr>
        <w:spacing w:after="0" w:line="240" w:lineRule="auto"/>
        <w:rPr>
          <w:rFonts w:ascii="Georgia" w:eastAsia="Times New Roman" w:hAnsi="Georgia" w:cs="Arial"/>
          <w:sz w:val="10"/>
          <w:szCs w:val="10"/>
        </w:rPr>
      </w:pPr>
    </w:p>
    <w:p w:rsidR="007E4C65" w:rsidRDefault="00C12908" w:rsidP="004A2A6E">
      <w:pPr>
        <w:spacing w:after="0" w:line="240" w:lineRule="auto"/>
        <w:rPr>
          <w:rFonts w:ascii="Georgia" w:eastAsia="Times New Roman" w:hAnsi="Georgia" w:cs="Arial"/>
          <w:sz w:val="24"/>
          <w:szCs w:val="24"/>
        </w:rPr>
      </w:pPr>
      <w:r>
        <w:rPr>
          <w:rFonts w:ascii="Georgia" w:eastAsia="Times New Roman" w:hAnsi="Georgia" w:cs="Arial"/>
          <w:sz w:val="24"/>
          <w:szCs w:val="24"/>
        </w:rPr>
        <w:t>Today we have no difficulty accepting that the Lord has not come</w:t>
      </w:r>
      <w:r w:rsidR="007E4C65">
        <w:rPr>
          <w:rFonts w:ascii="Georgia" w:eastAsia="Times New Roman" w:hAnsi="Georgia" w:cs="Arial"/>
          <w:sz w:val="24"/>
          <w:szCs w:val="24"/>
        </w:rPr>
        <w:t xml:space="preserve"> yet</w:t>
      </w:r>
      <w:r>
        <w:rPr>
          <w:rFonts w:ascii="Georgia" w:eastAsia="Times New Roman" w:hAnsi="Georgia" w:cs="Arial"/>
          <w:sz w:val="24"/>
          <w:szCs w:val="24"/>
        </w:rPr>
        <w:t xml:space="preserve">, but we do have vigorous denial </w:t>
      </w:r>
      <w:r w:rsidR="007C4DA6">
        <w:rPr>
          <w:rFonts w:ascii="Georgia" w:eastAsia="Times New Roman" w:hAnsi="Georgia" w:cs="Arial"/>
          <w:sz w:val="24"/>
          <w:szCs w:val="24"/>
        </w:rPr>
        <w:t xml:space="preserve">by many in our day </w:t>
      </w:r>
      <w:r>
        <w:rPr>
          <w:rFonts w:ascii="Georgia" w:eastAsia="Times New Roman" w:hAnsi="Georgia" w:cs="Arial"/>
          <w:sz w:val="24"/>
          <w:szCs w:val="24"/>
        </w:rPr>
        <w:t>that these things will precede the coming of Christ for His church</w:t>
      </w:r>
      <w:r w:rsidR="00A74FD8">
        <w:rPr>
          <w:rFonts w:ascii="Georgia" w:eastAsia="Times New Roman" w:hAnsi="Georgia" w:cs="Arial"/>
          <w:sz w:val="24"/>
          <w:szCs w:val="24"/>
        </w:rPr>
        <w:t>. T</w:t>
      </w:r>
      <w:r>
        <w:rPr>
          <w:rFonts w:ascii="Georgia" w:eastAsia="Times New Roman" w:hAnsi="Georgia" w:cs="Arial"/>
          <w:sz w:val="24"/>
          <w:szCs w:val="24"/>
        </w:rPr>
        <w:t xml:space="preserve">his text deserves sober reassessment. </w:t>
      </w:r>
    </w:p>
    <w:p w:rsidR="007E4C65" w:rsidRDefault="007E4C65" w:rsidP="004A2A6E">
      <w:pPr>
        <w:spacing w:after="0" w:line="240" w:lineRule="auto"/>
        <w:rPr>
          <w:rFonts w:ascii="Georgia" w:eastAsia="Times New Roman" w:hAnsi="Georgia" w:cs="Arial"/>
          <w:sz w:val="24"/>
          <w:szCs w:val="24"/>
        </w:rPr>
      </w:pPr>
    </w:p>
    <w:p w:rsidR="00C12908" w:rsidRDefault="00C12908" w:rsidP="004A2A6E">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Both </w:t>
      </w:r>
      <w:r w:rsidR="007E4C65">
        <w:rPr>
          <w:rFonts w:ascii="Georgia" w:eastAsia="Times New Roman" w:hAnsi="Georgia" w:cs="Arial"/>
          <w:sz w:val="24"/>
          <w:szCs w:val="24"/>
        </w:rPr>
        <w:t>of the</w:t>
      </w:r>
      <w:r w:rsidR="007C4DA6">
        <w:rPr>
          <w:rFonts w:ascii="Georgia" w:eastAsia="Times New Roman" w:hAnsi="Georgia" w:cs="Arial"/>
          <w:sz w:val="24"/>
          <w:szCs w:val="24"/>
        </w:rPr>
        <w:t xml:space="preserve">se markers </w:t>
      </w:r>
      <w:r>
        <w:rPr>
          <w:rFonts w:ascii="Georgia" w:eastAsia="Times New Roman" w:hAnsi="Georgia" w:cs="Arial"/>
          <w:sz w:val="24"/>
          <w:szCs w:val="24"/>
        </w:rPr>
        <w:t xml:space="preserve">relate to a denial of Christ. </w:t>
      </w:r>
      <w:r w:rsidR="007E4C65">
        <w:rPr>
          <w:rFonts w:ascii="Georgia" w:eastAsia="Times New Roman" w:hAnsi="Georgia" w:cs="Arial"/>
          <w:sz w:val="24"/>
          <w:szCs w:val="24"/>
        </w:rPr>
        <w:t>(</w:t>
      </w:r>
      <w:r w:rsidR="00997F82">
        <w:rPr>
          <w:rFonts w:ascii="Georgia" w:eastAsia="Times New Roman" w:hAnsi="Georgia" w:cs="Arial"/>
          <w:sz w:val="24"/>
          <w:szCs w:val="24"/>
        </w:rPr>
        <w:t>In a great contrast, o</w:t>
      </w:r>
      <w:r w:rsidR="007E4C65">
        <w:rPr>
          <w:rFonts w:ascii="Georgia" w:eastAsia="Times New Roman" w:hAnsi="Georgia" w:cs="Arial"/>
          <w:sz w:val="24"/>
          <w:szCs w:val="24"/>
        </w:rPr>
        <w:t xml:space="preserve">ur dispensational brothers are true believers; they do not deny our Lord. </w:t>
      </w:r>
      <w:proofErr w:type="gramStart"/>
      <w:r w:rsidR="00997F82">
        <w:rPr>
          <w:rFonts w:ascii="Georgia" w:eastAsia="Times New Roman" w:hAnsi="Georgia" w:cs="Arial"/>
          <w:sz w:val="24"/>
          <w:szCs w:val="24"/>
        </w:rPr>
        <w:t>V</w:t>
      </w:r>
      <w:r w:rsidR="007C4DA6">
        <w:rPr>
          <w:rFonts w:ascii="Georgia" w:eastAsia="Times New Roman" w:hAnsi="Georgia" w:cs="Arial"/>
          <w:sz w:val="24"/>
          <w:szCs w:val="24"/>
        </w:rPr>
        <w:t>ery m</w:t>
      </w:r>
      <w:r w:rsidR="007E4C65">
        <w:rPr>
          <w:rFonts w:ascii="Georgia" w:eastAsia="Times New Roman" w:hAnsi="Georgia" w:cs="Arial"/>
          <w:sz w:val="24"/>
          <w:szCs w:val="24"/>
        </w:rPr>
        <w:t>any are His stalwart servants</w:t>
      </w:r>
      <w:r w:rsidR="007C4DA6">
        <w:rPr>
          <w:rFonts w:ascii="Georgia" w:eastAsia="Times New Roman" w:hAnsi="Georgia" w:cs="Arial"/>
          <w:sz w:val="24"/>
          <w:szCs w:val="24"/>
        </w:rPr>
        <w:t xml:space="preserve"> with Christ-centered ministries</w:t>
      </w:r>
      <w:r w:rsidR="007E4C65">
        <w:rPr>
          <w:rFonts w:ascii="Georgia" w:eastAsia="Times New Roman" w:hAnsi="Georgia" w:cs="Arial"/>
          <w:sz w:val="24"/>
          <w:szCs w:val="24"/>
        </w:rPr>
        <w:t>.)</w:t>
      </w:r>
      <w:proofErr w:type="gramEnd"/>
      <w:r w:rsidR="007E4C65">
        <w:rPr>
          <w:rFonts w:ascii="Georgia" w:eastAsia="Times New Roman" w:hAnsi="Georgia" w:cs="Arial"/>
          <w:sz w:val="24"/>
          <w:szCs w:val="24"/>
        </w:rPr>
        <w:t xml:space="preserve"> </w:t>
      </w:r>
      <w:r>
        <w:rPr>
          <w:rFonts w:ascii="Georgia" w:eastAsia="Times New Roman" w:hAnsi="Georgia" w:cs="Arial"/>
          <w:sz w:val="24"/>
          <w:szCs w:val="24"/>
        </w:rPr>
        <w:t xml:space="preserve">The </w:t>
      </w:r>
      <w:r w:rsidR="00762F63">
        <w:rPr>
          <w:rFonts w:ascii="Georgia" w:eastAsia="Times New Roman" w:hAnsi="Georgia" w:cs="Arial"/>
          <w:sz w:val="24"/>
          <w:szCs w:val="24"/>
        </w:rPr>
        <w:t xml:space="preserve">coming </w:t>
      </w:r>
      <w:r>
        <w:rPr>
          <w:rFonts w:ascii="Georgia" w:eastAsia="Times New Roman" w:hAnsi="Georgia" w:cs="Arial"/>
          <w:sz w:val="24"/>
          <w:szCs w:val="24"/>
        </w:rPr>
        <w:t>apostasy</w:t>
      </w:r>
      <w:r w:rsidR="007C4DA6">
        <w:rPr>
          <w:rFonts w:ascii="Georgia" w:eastAsia="Times New Roman" w:hAnsi="Georgia" w:cs="Arial"/>
          <w:sz w:val="24"/>
          <w:szCs w:val="24"/>
        </w:rPr>
        <w:t xml:space="preserve"> </w:t>
      </w:r>
      <w:r w:rsidR="00762F63">
        <w:rPr>
          <w:rFonts w:ascii="Georgia" w:eastAsia="Times New Roman" w:hAnsi="Georgia" w:cs="Arial"/>
          <w:sz w:val="24"/>
          <w:szCs w:val="24"/>
        </w:rPr>
        <w:t xml:space="preserve">predicted here </w:t>
      </w:r>
      <w:r>
        <w:rPr>
          <w:rFonts w:ascii="Georgia" w:eastAsia="Times New Roman" w:hAnsi="Georgia" w:cs="Arial"/>
          <w:sz w:val="24"/>
          <w:szCs w:val="24"/>
        </w:rPr>
        <w:t>is a falling away from the truths of Christ</w:t>
      </w:r>
      <w:r w:rsidR="007C4DA6">
        <w:rPr>
          <w:rFonts w:ascii="Georgia" w:eastAsia="Times New Roman" w:hAnsi="Georgia" w:cs="Arial"/>
          <w:sz w:val="24"/>
          <w:szCs w:val="24"/>
        </w:rPr>
        <w:t>. M</w:t>
      </w:r>
      <w:r w:rsidR="007E4C65">
        <w:rPr>
          <w:rFonts w:ascii="Georgia" w:eastAsia="Times New Roman" w:hAnsi="Georgia" w:cs="Arial"/>
          <w:sz w:val="24"/>
          <w:szCs w:val="24"/>
        </w:rPr>
        <w:t>any</w:t>
      </w:r>
      <w:r w:rsidR="007C4DA6">
        <w:rPr>
          <w:rFonts w:ascii="Georgia" w:eastAsia="Times New Roman" w:hAnsi="Georgia" w:cs="Arial"/>
          <w:sz w:val="24"/>
          <w:szCs w:val="24"/>
        </w:rPr>
        <w:t xml:space="preserve"> in Christendom</w:t>
      </w:r>
      <w:r w:rsidR="007E4C65">
        <w:rPr>
          <w:rFonts w:ascii="Georgia" w:eastAsia="Times New Roman" w:hAnsi="Georgia" w:cs="Arial"/>
          <w:sz w:val="24"/>
          <w:szCs w:val="24"/>
        </w:rPr>
        <w:t xml:space="preserve"> </w:t>
      </w:r>
      <w:r w:rsidR="00997F82">
        <w:rPr>
          <w:rFonts w:ascii="Georgia" w:eastAsia="Times New Roman" w:hAnsi="Georgia" w:cs="Arial"/>
          <w:sz w:val="24"/>
          <w:szCs w:val="24"/>
        </w:rPr>
        <w:t xml:space="preserve">though </w:t>
      </w:r>
      <w:r w:rsidR="007E4C65">
        <w:rPr>
          <w:rFonts w:ascii="Georgia" w:eastAsia="Times New Roman" w:hAnsi="Georgia" w:cs="Arial"/>
          <w:sz w:val="24"/>
          <w:szCs w:val="24"/>
        </w:rPr>
        <w:t>not regenerate have held m</w:t>
      </w:r>
      <w:r w:rsidR="007C4DA6">
        <w:rPr>
          <w:rFonts w:ascii="Georgia" w:eastAsia="Times New Roman" w:hAnsi="Georgia" w:cs="Arial"/>
          <w:sz w:val="24"/>
          <w:szCs w:val="24"/>
        </w:rPr>
        <w:t xml:space="preserve">any </w:t>
      </w:r>
      <w:r w:rsidR="007E4C65">
        <w:rPr>
          <w:rFonts w:ascii="Georgia" w:eastAsia="Times New Roman" w:hAnsi="Georgia" w:cs="Arial"/>
          <w:sz w:val="24"/>
          <w:szCs w:val="24"/>
        </w:rPr>
        <w:t>truth</w:t>
      </w:r>
      <w:r w:rsidR="007C4DA6">
        <w:rPr>
          <w:rFonts w:ascii="Georgia" w:eastAsia="Times New Roman" w:hAnsi="Georgia" w:cs="Arial"/>
          <w:sz w:val="24"/>
          <w:szCs w:val="24"/>
        </w:rPr>
        <w:t>s</w:t>
      </w:r>
      <w:r w:rsidR="00762F63">
        <w:rPr>
          <w:rFonts w:ascii="Georgia" w:eastAsia="Times New Roman" w:hAnsi="Georgia" w:cs="Arial"/>
          <w:sz w:val="24"/>
          <w:szCs w:val="24"/>
        </w:rPr>
        <w:t xml:space="preserve"> of the Christian faith</w:t>
      </w:r>
      <w:r w:rsidR="007C4DA6">
        <w:rPr>
          <w:rFonts w:ascii="Georgia" w:eastAsia="Times New Roman" w:hAnsi="Georgia" w:cs="Arial"/>
          <w:sz w:val="24"/>
          <w:szCs w:val="24"/>
        </w:rPr>
        <w:t>, even if loosely</w:t>
      </w:r>
      <w:r w:rsidR="007E4C65">
        <w:rPr>
          <w:rFonts w:ascii="Georgia" w:eastAsia="Times New Roman" w:hAnsi="Georgia" w:cs="Arial"/>
          <w:sz w:val="24"/>
          <w:szCs w:val="24"/>
        </w:rPr>
        <w:t xml:space="preserve">. </w:t>
      </w:r>
      <w:r w:rsidR="007C4DA6">
        <w:rPr>
          <w:rFonts w:ascii="Georgia" w:eastAsia="Times New Roman" w:hAnsi="Georgia" w:cs="Arial"/>
          <w:sz w:val="24"/>
          <w:szCs w:val="24"/>
        </w:rPr>
        <w:t xml:space="preserve">In that time </w:t>
      </w:r>
      <w:r w:rsidR="00762F63">
        <w:rPr>
          <w:rFonts w:ascii="Georgia" w:eastAsia="Times New Roman" w:hAnsi="Georgia" w:cs="Arial"/>
          <w:sz w:val="24"/>
          <w:szCs w:val="24"/>
        </w:rPr>
        <w:t>all</w:t>
      </w:r>
      <w:r w:rsidR="007C4DA6">
        <w:rPr>
          <w:rFonts w:ascii="Georgia" w:eastAsia="Times New Roman" w:hAnsi="Georgia" w:cs="Arial"/>
          <w:sz w:val="24"/>
          <w:szCs w:val="24"/>
        </w:rPr>
        <w:t xml:space="preserve"> </w:t>
      </w:r>
      <w:r>
        <w:rPr>
          <w:rFonts w:ascii="Georgia" w:eastAsia="Times New Roman" w:hAnsi="Georgia" w:cs="Arial"/>
          <w:sz w:val="24"/>
          <w:szCs w:val="24"/>
        </w:rPr>
        <w:t xml:space="preserve">vital truth </w:t>
      </w:r>
      <w:r w:rsidR="007C4DA6">
        <w:rPr>
          <w:rFonts w:ascii="Georgia" w:eastAsia="Times New Roman" w:hAnsi="Georgia" w:cs="Arial"/>
          <w:sz w:val="24"/>
          <w:szCs w:val="24"/>
        </w:rPr>
        <w:t xml:space="preserve">will be </w:t>
      </w:r>
      <w:r w:rsidR="00762F63">
        <w:rPr>
          <w:rFonts w:ascii="Georgia" w:eastAsia="Times New Roman" w:hAnsi="Georgia" w:cs="Arial"/>
          <w:sz w:val="24"/>
          <w:szCs w:val="24"/>
        </w:rPr>
        <w:t xml:space="preserve">discarded by a multitude who cast off all Christian profession. </w:t>
      </w:r>
      <w:r w:rsidR="007C4DA6">
        <w:rPr>
          <w:rFonts w:ascii="Georgia" w:eastAsia="Times New Roman" w:hAnsi="Georgia" w:cs="Arial"/>
          <w:sz w:val="24"/>
          <w:szCs w:val="24"/>
        </w:rPr>
        <w:t>All de</w:t>
      </w:r>
      <w:r w:rsidR="007E4C65">
        <w:rPr>
          <w:rFonts w:ascii="Georgia" w:eastAsia="Times New Roman" w:hAnsi="Georgia" w:cs="Arial"/>
          <w:sz w:val="24"/>
          <w:szCs w:val="24"/>
        </w:rPr>
        <w:t>n</w:t>
      </w:r>
      <w:r w:rsidR="007C4DA6">
        <w:rPr>
          <w:rFonts w:ascii="Georgia" w:eastAsia="Times New Roman" w:hAnsi="Georgia" w:cs="Arial"/>
          <w:sz w:val="24"/>
          <w:szCs w:val="24"/>
        </w:rPr>
        <w:t>ial of w</w:t>
      </w:r>
      <w:r w:rsidR="0001454D">
        <w:rPr>
          <w:rFonts w:ascii="Georgia" w:eastAsia="Times New Roman" w:hAnsi="Georgia" w:cs="Arial"/>
          <w:sz w:val="24"/>
          <w:szCs w:val="24"/>
        </w:rPr>
        <w:t xml:space="preserve">ho Christ is is apostasy. </w:t>
      </w:r>
      <w:r w:rsidR="00762F63">
        <w:rPr>
          <w:rFonts w:ascii="Georgia" w:eastAsia="Times New Roman" w:hAnsi="Georgia" w:cs="Arial"/>
          <w:sz w:val="24"/>
          <w:szCs w:val="24"/>
        </w:rPr>
        <w:t xml:space="preserve">It is apostasy to deny </w:t>
      </w:r>
      <w:r w:rsidR="0001454D">
        <w:rPr>
          <w:rFonts w:ascii="Georgia" w:eastAsia="Times New Roman" w:hAnsi="Georgia" w:cs="Arial"/>
          <w:sz w:val="24"/>
          <w:szCs w:val="24"/>
        </w:rPr>
        <w:t xml:space="preserve">His incarnation, </w:t>
      </w:r>
      <w:r w:rsidR="007C4DA6">
        <w:rPr>
          <w:rFonts w:ascii="Georgia" w:eastAsia="Times New Roman" w:hAnsi="Georgia" w:cs="Arial"/>
          <w:sz w:val="24"/>
          <w:szCs w:val="24"/>
        </w:rPr>
        <w:t xml:space="preserve">deity, </w:t>
      </w:r>
      <w:r w:rsidR="0001454D">
        <w:rPr>
          <w:rFonts w:ascii="Georgia" w:eastAsia="Times New Roman" w:hAnsi="Georgia" w:cs="Arial"/>
          <w:sz w:val="24"/>
          <w:szCs w:val="24"/>
        </w:rPr>
        <w:t>virgin birth, sinless life, sacrifice for sins, physical resurrection from the dead</w:t>
      </w:r>
      <w:r w:rsidR="00762F63">
        <w:rPr>
          <w:rFonts w:ascii="Georgia" w:eastAsia="Times New Roman" w:hAnsi="Georgia" w:cs="Arial"/>
          <w:sz w:val="24"/>
          <w:szCs w:val="24"/>
        </w:rPr>
        <w:t>, ascension, and coming again. Such denial embraces</w:t>
      </w:r>
      <w:r w:rsidR="007E4C65">
        <w:rPr>
          <w:rFonts w:ascii="Georgia" w:eastAsia="Times New Roman" w:hAnsi="Georgia" w:cs="Arial"/>
          <w:sz w:val="24"/>
          <w:szCs w:val="24"/>
        </w:rPr>
        <w:t xml:space="preserve"> darkness </w:t>
      </w:r>
      <w:r w:rsidR="00762F63">
        <w:rPr>
          <w:rFonts w:ascii="Georgia" w:eastAsia="Times New Roman" w:hAnsi="Georgia" w:cs="Arial"/>
          <w:sz w:val="24"/>
          <w:szCs w:val="24"/>
        </w:rPr>
        <w:t xml:space="preserve">deliberately. The other </w:t>
      </w:r>
      <w:r w:rsidR="0001454D">
        <w:rPr>
          <w:rFonts w:ascii="Georgia" w:eastAsia="Times New Roman" w:hAnsi="Georgia" w:cs="Arial"/>
          <w:sz w:val="24"/>
          <w:szCs w:val="24"/>
        </w:rPr>
        <w:t>way to deny Christ is to worship a substitute for Him</w:t>
      </w:r>
      <w:r w:rsidR="00B356C6">
        <w:rPr>
          <w:rFonts w:ascii="Georgia" w:eastAsia="Times New Roman" w:hAnsi="Georgia" w:cs="Arial"/>
          <w:sz w:val="24"/>
          <w:szCs w:val="24"/>
        </w:rPr>
        <w:t xml:space="preserve">, a replacement </w:t>
      </w:r>
      <w:r w:rsidR="00762F63">
        <w:rPr>
          <w:rFonts w:ascii="Georgia" w:eastAsia="Times New Roman" w:hAnsi="Georgia" w:cs="Arial"/>
          <w:sz w:val="24"/>
          <w:szCs w:val="24"/>
        </w:rPr>
        <w:t xml:space="preserve">of our Lord </w:t>
      </w:r>
      <w:r w:rsidR="00B356C6">
        <w:rPr>
          <w:rFonts w:ascii="Georgia" w:eastAsia="Times New Roman" w:hAnsi="Georgia" w:cs="Arial"/>
          <w:sz w:val="24"/>
          <w:szCs w:val="24"/>
        </w:rPr>
        <w:t xml:space="preserve">by </w:t>
      </w:r>
      <w:r w:rsidR="00B23F65">
        <w:rPr>
          <w:rFonts w:ascii="Georgia" w:eastAsia="Times New Roman" w:hAnsi="Georgia" w:cs="Arial"/>
          <w:sz w:val="24"/>
          <w:szCs w:val="24"/>
        </w:rPr>
        <w:t xml:space="preserve">Satan </w:t>
      </w:r>
      <w:r w:rsidR="00B356C6">
        <w:rPr>
          <w:rFonts w:ascii="Georgia" w:eastAsia="Times New Roman" w:hAnsi="Georgia" w:cs="Arial"/>
          <w:sz w:val="24"/>
          <w:szCs w:val="24"/>
        </w:rPr>
        <w:t>chosen</w:t>
      </w:r>
      <w:r w:rsidR="007F23D4">
        <w:rPr>
          <w:rFonts w:ascii="Georgia" w:eastAsia="Times New Roman" w:hAnsi="Georgia" w:cs="Arial"/>
          <w:sz w:val="24"/>
          <w:szCs w:val="24"/>
        </w:rPr>
        <w:t xml:space="preserve"> man</w:t>
      </w:r>
      <w:r w:rsidR="00B23F65">
        <w:rPr>
          <w:rFonts w:ascii="Georgia" w:eastAsia="Times New Roman" w:hAnsi="Georgia" w:cs="Arial"/>
          <w:sz w:val="24"/>
          <w:szCs w:val="24"/>
        </w:rPr>
        <w:t>, the beast, the Anti-Christ</w:t>
      </w:r>
      <w:r w:rsidR="007F23D4">
        <w:rPr>
          <w:rFonts w:ascii="Georgia" w:eastAsia="Times New Roman" w:hAnsi="Georgia" w:cs="Arial"/>
          <w:sz w:val="24"/>
          <w:szCs w:val="24"/>
        </w:rPr>
        <w:t>, the man of sin</w:t>
      </w:r>
      <w:r w:rsidR="00B23F65">
        <w:rPr>
          <w:rFonts w:ascii="Georgia" w:eastAsia="Times New Roman" w:hAnsi="Georgia" w:cs="Arial"/>
          <w:sz w:val="24"/>
          <w:szCs w:val="24"/>
        </w:rPr>
        <w:t xml:space="preserve">. </w:t>
      </w:r>
      <w:r w:rsidR="0001454D">
        <w:rPr>
          <w:rFonts w:ascii="Georgia" w:eastAsia="Times New Roman" w:hAnsi="Georgia" w:cs="Arial"/>
          <w:sz w:val="24"/>
          <w:szCs w:val="24"/>
        </w:rPr>
        <w:t xml:space="preserve">This will happen on a world-wide scale. </w:t>
      </w:r>
    </w:p>
    <w:p w:rsidR="0001454D" w:rsidRDefault="0001454D" w:rsidP="004A2A6E">
      <w:pPr>
        <w:spacing w:after="0" w:line="240" w:lineRule="auto"/>
        <w:rPr>
          <w:rFonts w:ascii="Georgia" w:eastAsia="Times New Roman" w:hAnsi="Georgia" w:cs="Arial"/>
          <w:sz w:val="24"/>
          <w:szCs w:val="24"/>
        </w:rPr>
      </w:pPr>
    </w:p>
    <w:p w:rsidR="0001454D" w:rsidRDefault="0001454D" w:rsidP="004A2A6E">
      <w:pPr>
        <w:spacing w:after="0" w:line="240" w:lineRule="auto"/>
        <w:rPr>
          <w:rFonts w:ascii="Georgia" w:eastAsia="Times New Roman" w:hAnsi="Georgia" w:cs="Arial"/>
          <w:sz w:val="24"/>
          <w:szCs w:val="24"/>
        </w:rPr>
      </w:pPr>
      <w:r w:rsidRPr="003311E8">
        <w:rPr>
          <w:rFonts w:ascii="Georgia" w:eastAsia="Times New Roman" w:hAnsi="Georgia" w:cs="Arial"/>
          <w:sz w:val="24"/>
          <w:szCs w:val="24"/>
        </w:rPr>
        <w:t>We</w:t>
      </w:r>
      <w:r w:rsidR="004563C6">
        <w:rPr>
          <w:rFonts w:ascii="Georgia" w:eastAsia="Times New Roman" w:hAnsi="Georgia" w:cs="Arial"/>
          <w:sz w:val="24"/>
          <w:szCs w:val="24"/>
        </w:rPr>
        <w:t xml:space="preserve"> must not overlook the apostasy</w:t>
      </w:r>
      <w:r w:rsidR="00742B58">
        <w:rPr>
          <w:rFonts w:ascii="Georgia" w:eastAsia="Times New Roman" w:hAnsi="Georgia" w:cs="Arial"/>
          <w:sz w:val="24"/>
          <w:szCs w:val="24"/>
        </w:rPr>
        <w:t xml:space="preserve"> in v.3</w:t>
      </w:r>
      <w:r w:rsidR="004563C6">
        <w:rPr>
          <w:rFonts w:ascii="Georgia" w:eastAsia="Times New Roman" w:hAnsi="Georgia" w:cs="Arial"/>
          <w:sz w:val="24"/>
          <w:szCs w:val="24"/>
        </w:rPr>
        <w:t xml:space="preserve"> </w:t>
      </w:r>
      <w:r w:rsidR="004563C6">
        <w:rPr>
          <w:rStyle w:val="FootnoteReference"/>
          <w:rFonts w:ascii="Georgia" w:eastAsia="Times New Roman" w:hAnsi="Georgia" w:cs="Arial"/>
          <w:sz w:val="24"/>
          <w:szCs w:val="24"/>
        </w:rPr>
        <w:footnoteReference w:id="3"/>
      </w:r>
      <w:r w:rsidR="004563C6">
        <w:rPr>
          <w:rFonts w:ascii="Georgia" w:eastAsia="Times New Roman" w:hAnsi="Georgia" w:cs="Arial"/>
          <w:sz w:val="24"/>
          <w:szCs w:val="24"/>
        </w:rPr>
        <w:t>.</w:t>
      </w:r>
      <w:r w:rsidRPr="003311E8">
        <w:rPr>
          <w:rFonts w:ascii="Georgia" w:eastAsia="Times New Roman" w:hAnsi="Georgia" w:cs="Arial"/>
          <w:sz w:val="24"/>
          <w:szCs w:val="24"/>
        </w:rPr>
        <w:t xml:space="preserve"> </w:t>
      </w:r>
      <w:r w:rsidR="003311E8">
        <w:rPr>
          <w:rFonts w:ascii="Georgia" w:eastAsia="Times New Roman" w:hAnsi="Georgia" w:cs="Arial"/>
          <w:sz w:val="24"/>
          <w:szCs w:val="24"/>
        </w:rPr>
        <w:t>This kind of threat</w:t>
      </w:r>
      <w:r w:rsidRPr="003311E8">
        <w:rPr>
          <w:rFonts w:ascii="Georgia" w:eastAsia="Times New Roman" w:hAnsi="Georgia" w:cs="Arial"/>
          <w:sz w:val="24"/>
          <w:szCs w:val="24"/>
        </w:rPr>
        <w:t xml:space="preserve"> has been a </w:t>
      </w:r>
      <w:r w:rsidR="003311E8">
        <w:rPr>
          <w:rFonts w:ascii="Georgia" w:eastAsia="Times New Roman" w:hAnsi="Georgia" w:cs="Arial"/>
          <w:sz w:val="24"/>
          <w:szCs w:val="24"/>
        </w:rPr>
        <w:t xml:space="preserve">constant </w:t>
      </w:r>
      <w:r w:rsidRPr="003311E8">
        <w:rPr>
          <w:rFonts w:ascii="Georgia" w:eastAsia="Times New Roman" w:hAnsi="Georgia" w:cs="Arial"/>
          <w:sz w:val="24"/>
          <w:szCs w:val="24"/>
        </w:rPr>
        <w:t>plague within the church for centuries,</w:t>
      </w:r>
      <w:r>
        <w:rPr>
          <w:rFonts w:ascii="Georgia" w:eastAsia="Times New Roman" w:hAnsi="Georgia" w:cs="Arial"/>
          <w:sz w:val="24"/>
          <w:szCs w:val="24"/>
        </w:rPr>
        <w:t xml:space="preserve"> but </w:t>
      </w:r>
      <w:r w:rsidR="007F23D4">
        <w:rPr>
          <w:rFonts w:ascii="Georgia" w:eastAsia="Times New Roman" w:hAnsi="Georgia" w:cs="Arial"/>
          <w:sz w:val="24"/>
          <w:szCs w:val="24"/>
        </w:rPr>
        <w:t>among</w:t>
      </w:r>
      <w:r>
        <w:rPr>
          <w:rFonts w:ascii="Georgia" w:eastAsia="Times New Roman" w:hAnsi="Georgia" w:cs="Arial"/>
          <w:sz w:val="24"/>
          <w:szCs w:val="24"/>
        </w:rPr>
        <w:t xml:space="preserve"> God’s elect it has </w:t>
      </w:r>
      <w:r w:rsidR="005D31DE">
        <w:rPr>
          <w:rFonts w:ascii="Georgia" w:eastAsia="Times New Roman" w:hAnsi="Georgia" w:cs="Arial"/>
          <w:sz w:val="24"/>
          <w:szCs w:val="24"/>
        </w:rPr>
        <w:t>never result</w:t>
      </w:r>
      <w:r w:rsidR="004563C6">
        <w:rPr>
          <w:rFonts w:ascii="Georgia" w:eastAsia="Times New Roman" w:hAnsi="Georgia" w:cs="Arial"/>
          <w:sz w:val="24"/>
          <w:szCs w:val="24"/>
        </w:rPr>
        <w:t>ed in a repudiation of Christ (1</w:t>
      </w:r>
      <w:r w:rsidR="005D31DE">
        <w:rPr>
          <w:rFonts w:ascii="Georgia" w:eastAsia="Times New Roman" w:hAnsi="Georgia" w:cs="Arial"/>
          <w:sz w:val="24"/>
          <w:szCs w:val="24"/>
        </w:rPr>
        <w:t xml:space="preserve"> Corinthians 12:3). </w:t>
      </w:r>
      <w:r>
        <w:rPr>
          <w:rFonts w:ascii="Georgia" w:eastAsia="Times New Roman" w:hAnsi="Georgia" w:cs="Arial"/>
          <w:sz w:val="24"/>
          <w:szCs w:val="24"/>
        </w:rPr>
        <w:t xml:space="preserve">Most of </w:t>
      </w:r>
      <w:r w:rsidR="00F006D4">
        <w:rPr>
          <w:rFonts w:ascii="Georgia" w:eastAsia="Times New Roman" w:hAnsi="Georgia" w:cs="Arial"/>
          <w:sz w:val="24"/>
          <w:szCs w:val="24"/>
        </w:rPr>
        <w:t>2 Thessalonians 2</w:t>
      </w:r>
      <w:r>
        <w:rPr>
          <w:rFonts w:ascii="Georgia" w:eastAsia="Times New Roman" w:hAnsi="Georgia" w:cs="Arial"/>
          <w:sz w:val="24"/>
          <w:szCs w:val="24"/>
        </w:rPr>
        <w:t xml:space="preserve"> is devoted to teaching about the man of sin, so we must do the same. I point out however, that as this lawless </w:t>
      </w:r>
      <w:r w:rsidR="003311E8">
        <w:rPr>
          <w:rFonts w:ascii="Georgia" w:eastAsia="Times New Roman" w:hAnsi="Georgia" w:cs="Arial"/>
          <w:sz w:val="24"/>
          <w:szCs w:val="24"/>
        </w:rPr>
        <w:t>man</w:t>
      </w:r>
      <w:r>
        <w:rPr>
          <w:rFonts w:ascii="Georgia" w:eastAsia="Times New Roman" w:hAnsi="Georgia" w:cs="Arial"/>
          <w:sz w:val="24"/>
          <w:szCs w:val="24"/>
        </w:rPr>
        <w:t xml:space="preserve"> is now restrained </w:t>
      </w:r>
      <w:r w:rsidR="007E4C65">
        <w:rPr>
          <w:rFonts w:ascii="Georgia" w:eastAsia="Times New Roman" w:hAnsi="Georgia" w:cs="Arial"/>
          <w:sz w:val="24"/>
          <w:szCs w:val="24"/>
        </w:rPr>
        <w:t xml:space="preserve">(v.7) </w:t>
      </w:r>
      <w:r>
        <w:rPr>
          <w:rFonts w:ascii="Georgia" w:eastAsia="Times New Roman" w:hAnsi="Georgia" w:cs="Arial"/>
          <w:sz w:val="24"/>
          <w:szCs w:val="24"/>
        </w:rPr>
        <w:t>and will later be allowed to go on his rampage</w:t>
      </w:r>
      <w:r w:rsidR="004563C6">
        <w:rPr>
          <w:rFonts w:ascii="Georgia" w:eastAsia="Times New Roman" w:hAnsi="Georgia" w:cs="Arial"/>
          <w:sz w:val="24"/>
          <w:szCs w:val="24"/>
        </w:rPr>
        <w:t>,</w:t>
      </w:r>
      <w:r w:rsidR="005D31DE">
        <w:rPr>
          <w:rFonts w:ascii="Georgia" w:eastAsia="Times New Roman" w:hAnsi="Georgia" w:cs="Arial"/>
          <w:sz w:val="24"/>
          <w:szCs w:val="24"/>
        </w:rPr>
        <w:t xml:space="preserve"> </w:t>
      </w:r>
      <w:r>
        <w:rPr>
          <w:rFonts w:ascii="Georgia" w:eastAsia="Times New Roman" w:hAnsi="Georgia" w:cs="Arial"/>
          <w:sz w:val="24"/>
          <w:szCs w:val="24"/>
        </w:rPr>
        <w:t xml:space="preserve">I suspect </w:t>
      </w:r>
      <w:r w:rsidR="005D31DE">
        <w:rPr>
          <w:rFonts w:ascii="Georgia" w:eastAsia="Times New Roman" w:hAnsi="Georgia" w:cs="Arial"/>
          <w:sz w:val="24"/>
          <w:szCs w:val="24"/>
        </w:rPr>
        <w:t xml:space="preserve">it is </w:t>
      </w:r>
      <w:r>
        <w:rPr>
          <w:rFonts w:ascii="Georgia" w:eastAsia="Times New Roman" w:hAnsi="Georgia" w:cs="Arial"/>
          <w:sz w:val="24"/>
          <w:szCs w:val="24"/>
        </w:rPr>
        <w:t>the same with the great apostasy.</w:t>
      </w:r>
      <w:r w:rsidR="003311E8">
        <w:rPr>
          <w:rFonts w:ascii="Georgia" w:eastAsia="Times New Roman" w:hAnsi="Georgia" w:cs="Arial"/>
          <w:sz w:val="24"/>
          <w:szCs w:val="24"/>
        </w:rPr>
        <w:t xml:space="preserve"> </w:t>
      </w:r>
      <w:r w:rsidR="005D31DE">
        <w:rPr>
          <w:rFonts w:ascii="Georgia" w:eastAsia="Times New Roman" w:hAnsi="Georgia" w:cs="Arial"/>
          <w:sz w:val="24"/>
          <w:szCs w:val="24"/>
        </w:rPr>
        <w:t>I think the</w:t>
      </w:r>
      <w:r w:rsidR="004563C6">
        <w:rPr>
          <w:rFonts w:ascii="Georgia" w:eastAsia="Times New Roman" w:hAnsi="Georgia" w:cs="Arial"/>
          <w:sz w:val="24"/>
          <w:szCs w:val="24"/>
        </w:rPr>
        <w:t>se</w:t>
      </w:r>
      <w:r w:rsidR="005D31DE">
        <w:rPr>
          <w:rFonts w:ascii="Georgia" w:eastAsia="Times New Roman" w:hAnsi="Georgia" w:cs="Arial"/>
          <w:sz w:val="24"/>
          <w:szCs w:val="24"/>
        </w:rPr>
        <w:t xml:space="preserve"> are </w:t>
      </w:r>
      <w:r w:rsidR="003311E8">
        <w:rPr>
          <w:rFonts w:ascii="Georgia" w:eastAsia="Times New Roman" w:hAnsi="Georgia" w:cs="Arial"/>
          <w:sz w:val="24"/>
          <w:szCs w:val="24"/>
        </w:rPr>
        <w:t xml:space="preserve">simply two facets of the same situation. </w:t>
      </w:r>
      <w:r>
        <w:rPr>
          <w:rFonts w:ascii="Georgia" w:eastAsia="Times New Roman" w:hAnsi="Georgia" w:cs="Arial"/>
          <w:sz w:val="24"/>
          <w:szCs w:val="24"/>
        </w:rPr>
        <w:t>The coming denial</w:t>
      </w:r>
      <w:r w:rsidR="004563C6">
        <w:rPr>
          <w:rFonts w:ascii="Georgia" w:eastAsia="Times New Roman" w:hAnsi="Georgia" w:cs="Arial"/>
          <w:sz w:val="24"/>
          <w:szCs w:val="24"/>
        </w:rPr>
        <w:t xml:space="preserve"> of truth</w:t>
      </w:r>
      <w:r>
        <w:rPr>
          <w:rFonts w:ascii="Georgia" w:eastAsia="Times New Roman" w:hAnsi="Georgia" w:cs="Arial"/>
          <w:sz w:val="24"/>
          <w:szCs w:val="24"/>
        </w:rPr>
        <w:t xml:space="preserve"> will</w:t>
      </w:r>
      <w:r w:rsidR="004563C6">
        <w:rPr>
          <w:rFonts w:ascii="Georgia" w:eastAsia="Times New Roman" w:hAnsi="Georgia" w:cs="Arial"/>
          <w:sz w:val="24"/>
          <w:szCs w:val="24"/>
        </w:rPr>
        <w:t xml:space="preserve"> be</w:t>
      </w:r>
      <w:r>
        <w:rPr>
          <w:rFonts w:ascii="Georgia" w:eastAsia="Times New Roman" w:hAnsi="Georgia" w:cs="Arial"/>
          <w:sz w:val="24"/>
          <w:szCs w:val="24"/>
        </w:rPr>
        <w:t xml:space="preserve"> the result of the devil on the loose.</w:t>
      </w:r>
      <w:r w:rsidR="00B356C6">
        <w:rPr>
          <w:rFonts w:ascii="Georgia" w:eastAsia="Times New Roman" w:hAnsi="Georgia" w:cs="Arial"/>
          <w:sz w:val="24"/>
          <w:szCs w:val="24"/>
        </w:rPr>
        <w:t xml:space="preserve"> </w:t>
      </w:r>
      <w:r w:rsidR="004563C6">
        <w:rPr>
          <w:rFonts w:ascii="Georgia" w:eastAsia="Times New Roman" w:hAnsi="Georgia" w:cs="Arial"/>
          <w:sz w:val="24"/>
          <w:szCs w:val="24"/>
        </w:rPr>
        <w:t>His</w:t>
      </w:r>
      <w:r w:rsidR="003311E8">
        <w:rPr>
          <w:rFonts w:ascii="Georgia" w:eastAsia="Times New Roman" w:hAnsi="Georgia" w:cs="Arial"/>
          <w:sz w:val="24"/>
          <w:szCs w:val="24"/>
        </w:rPr>
        <w:t xml:space="preserve"> </w:t>
      </w:r>
      <w:r w:rsidR="00B356C6">
        <w:rPr>
          <w:rFonts w:ascii="Georgia" w:eastAsia="Times New Roman" w:hAnsi="Georgia" w:cs="Arial"/>
          <w:sz w:val="24"/>
          <w:szCs w:val="24"/>
        </w:rPr>
        <w:t xml:space="preserve">seductive deception </w:t>
      </w:r>
      <w:r w:rsidR="003311E8">
        <w:rPr>
          <w:rFonts w:ascii="Georgia" w:eastAsia="Times New Roman" w:hAnsi="Georgia" w:cs="Arial"/>
          <w:sz w:val="24"/>
          <w:szCs w:val="24"/>
        </w:rPr>
        <w:t xml:space="preserve">will </w:t>
      </w:r>
      <w:r w:rsidR="00B356C6">
        <w:rPr>
          <w:rFonts w:ascii="Georgia" w:eastAsia="Times New Roman" w:hAnsi="Georgia" w:cs="Arial"/>
          <w:sz w:val="24"/>
          <w:szCs w:val="24"/>
        </w:rPr>
        <w:t>sweep</w:t>
      </w:r>
      <w:r w:rsidR="003311E8">
        <w:rPr>
          <w:rFonts w:ascii="Georgia" w:eastAsia="Times New Roman" w:hAnsi="Georgia" w:cs="Arial"/>
          <w:sz w:val="24"/>
          <w:szCs w:val="24"/>
        </w:rPr>
        <w:t xml:space="preserve"> </w:t>
      </w:r>
      <w:r w:rsidR="00B356C6">
        <w:rPr>
          <w:rFonts w:ascii="Georgia" w:eastAsia="Times New Roman" w:hAnsi="Georgia" w:cs="Arial"/>
          <w:sz w:val="24"/>
          <w:szCs w:val="24"/>
        </w:rPr>
        <w:t>many off their feet.</w:t>
      </w:r>
      <w:r>
        <w:rPr>
          <w:rFonts w:ascii="Georgia" w:eastAsia="Times New Roman" w:hAnsi="Georgia" w:cs="Arial"/>
          <w:sz w:val="24"/>
          <w:szCs w:val="24"/>
        </w:rPr>
        <w:t xml:space="preserve"> The necessary defense against </w:t>
      </w:r>
      <w:r w:rsidR="003311E8">
        <w:rPr>
          <w:rFonts w:ascii="Georgia" w:eastAsia="Times New Roman" w:hAnsi="Georgia" w:cs="Arial"/>
          <w:sz w:val="24"/>
          <w:szCs w:val="24"/>
        </w:rPr>
        <w:t>doctrinal error</w:t>
      </w:r>
      <w:r>
        <w:rPr>
          <w:rFonts w:ascii="Georgia" w:eastAsia="Times New Roman" w:hAnsi="Georgia" w:cs="Arial"/>
          <w:sz w:val="24"/>
          <w:szCs w:val="24"/>
        </w:rPr>
        <w:t xml:space="preserve"> </w:t>
      </w:r>
      <w:r w:rsidR="007E4C65">
        <w:rPr>
          <w:rFonts w:ascii="Georgia" w:eastAsia="Times New Roman" w:hAnsi="Georgia" w:cs="Arial"/>
          <w:sz w:val="24"/>
          <w:szCs w:val="24"/>
        </w:rPr>
        <w:t>is serious study</w:t>
      </w:r>
      <w:r w:rsidR="004563C6">
        <w:rPr>
          <w:rFonts w:ascii="Georgia" w:eastAsia="Times New Roman" w:hAnsi="Georgia" w:cs="Arial"/>
          <w:sz w:val="24"/>
          <w:szCs w:val="24"/>
        </w:rPr>
        <w:t xml:space="preserve"> and proclamation of the Bible</w:t>
      </w:r>
      <w:r w:rsidR="005D31DE">
        <w:rPr>
          <w:rFonts w:ascii="Georgia" w:eastAsia="Times New Roman" w:hAnsi="Georgia" w:cs="Arial"/>
          <w:sz w:val="24"/>
          <w:szCs w:val="24"/>
        </w:rPr>
        <w:t>. L</w:t>
      </w:r>
      <w:r w:rsidR="003311E8">
        <w:rPr>
          <w:rFonts w:ascii="Georgia" w:eastAsia="Times New Roman" w:hAnsi="Georgia" w:cs="Arial"/>
          <w:sz w:val="24"/>
          <w:szCs w:val="24"/>
        </w:rPr>
        <w:t xml:space="preserve">eaders and people </w:t>
      </w:r>
      <w:r w:rsidR="005D31DE">
        <w:rPr>
          <w:rFonts w:ascii="Georgia" w:eastAsia="Times New Roman" w:hAnsi="Georgia" w:cs="Arial"/>
          <w:sz w:val="24"/>
          <w:szCs w:val="24"/>
        </w:rPr>
        <w:t xml:space="preserve">must </w:t>
      </w:r>
      <w:r w:rsidR="00B356C6">
        <w:rPr>
          <w:rFonts w:ascii="Georgia" w:eastAsia="Times New Roman" w:hAnsi="Georgia" w:cs="Arial"/>
          <w:sz w:val="24"/>
          <w:szCs w:val="24"/>
        </w:rPr>
        <w:t>embrace</w:t>
      </w:r>
      <w:r w:rsidR="005D31DE">
        <w:rPr>
          <w:rFonts w:ascii="Georgia" w:eastAsia="Times New Roman" w:hAnsi="Georgia" w:cs="Arial"/>
          <w:sz w:val="24"/>
          <w:szCs w:val="24"/>
        </w:rPr>
        <w:t xml:space="preserve"> </w:t>
      </w:r>
      <w:r w:rsidR="007E4C65">
        <w:rPr>
          <w:rFonts w:ascii="Georgia" w:eastAsia="Times New Roman" w:hAnsi="Georgia" w:cs="Arial"/>
          <w:sz w:val="24"/>
          <w:szCs w:val="24"/>
        </w:rPr>
        <w:t xml:space="preserve"> God’s Word</w:t>
      </w:r>
      <w:r w:rsidR="003311E8">
        <w:rPr>
          <w:rFonts w:ascii="Georgia" w:eastAsia="Times New Roman" w:hAnsi="Georgia" w:cs="Arial"/>
          <w:sz w:val="24"/>
          <w:szCs w:val="24"/>
        </w:rPr>
        <w:t xml:space="preserve"> intelligently. Bibles may be taken from us, but God’s Word inwardly digested will remain. </w:t>
      </w:r>
      <w:r w:rsidR="007E4C65">
        <w:rPr>
          <w:rFonts w:ascii="Georgia" w:eastAsia="Times New Roman" w:hAnsi="Georgia" w:cs="Arial"/>
          <w:sz w:val="24"/>
          <w:szCs w:val="24"/>
        </w:rPr>
        <w:t xml:space="preserve">We must have a firm grip on truth, because if we are here when Anti-Christ is revealed, the assault on truth will be as vigorous and vicious as Satan’s hatred of Christ. </w:t>
      </w:r>
      <w:r w:rsidR="00B356C6">
        <w:rPr>
          <w:rFonts w:ascii="Georgia" w:eastAsia="Times New Roman" w:hAnsi="Georgia" w:cs="Arial"/>
          <w:sz w:val="24"/>
          <w:szCs w:val="24"/>
        </w:rPr>
        <w:t xml:space="preserve">Satan remains a powerful and subtle beguiler. He has a host of victims already. </w:t>
      </w:r>
      <w:r w:rsidR="003311E8">
        <w:rPr>
          <w:rFonts w:ascii="Georgia" w:eastAsia="Times New Roman" w:hAnsi="Georgia" w:cs="Arial"/>
          <w:sz w:val="24"/>
          <w:szCs w:val="24"/>
        </w:rPr>
        <w:t>When loosed, in popular American speech</w:t>
      </w:r>
      <w:r w:rsidR="004563C6">
        <w:rPr>
          <w:rFonts w:ascii="Georgia" w:eastAsia="Times New Roman" w:hAnsi="Georgia" w:cs="Arial"/>
          <w:sz w:val="24"/>
          <w:szCs w:val="24"/>
        </w:rPr>
        <w:t xml:space="preserve"> we say that</w:t>
      </w:r>
      <w:r w:rsidR="003311E8">
        <w:rPr>
          <w:rFonts w:ascii="Georgia" w:eastAsia="Times New Roman" w:hAnsi="Georgia" w:cs="Arial"/>
          <w:sz w:val="24"/>
          <w:szCs w:val="24"/>
        </w:rPr>
        <w:t xml:space="preserve"> he will be “all in” and will “go for broke” wi</w:t>
      </w:r>
      <w:r w:rsidR="005D31DE">
        <w:rPr>
          <w:rFonts w:ascii="Georgia" w:eastAsia="Times New Roman" w:hAnsi="Georgia" w:cs="Arial"/>
          <w:sz w:val="24"/>
          <w:szCs w:val="24"/>
        </w:rPr>
        <w:t xml:space="preserve">th “his foot to the floorboard”, “throwing all caution to the wind”. This is his last big chance. </w:t>
      </w:r>
      <w:r w:rsidR="00F006D4">
        <w:rPr>
          <w:rFonts w:ascii="Georgia" w:eastAsia="Times New Roman" w:hAnsi="Georgia" w:cs="Arial"/>
          <w:sz w:val="24"/>
          <w:szCs w:val="24"/>
        </w:rPr>
        <w:t xml:space="preserve">He will fail. </w:t>
      </w:r>
    </w:p>
    <w:p w:rsidR="003311E8" w:rsidRDefault="003311E8" w:rsidP="004A2A6E">
      <w:pPr>
        <w:spacing w:after="0" w:line="240" w:lineRule="auto"/>
        <w:rPr>
          <w:rFonts w:ascii="Georgia" w:eastAsia="Times New Roman" w:hAnsi="Georgia" w:cs="Arial"/>
          <w:sz w:val="24"/>
          <w:szCs w:val="24"/>
        </w:rPr>
      </w:pPr>
    </w:p>
    <w:p w:rsidR="00B356C6" w:rsidRDefault="003311E8" w:rsidP="003B520E">
      <w:pPr>
        <w:spacing w:after="0" w:line="240" w:lineRule="auto"/>
        <w:rPr>
          <w:rFonts w:ascii="Georgia" w:eastAsia="Times New Roman" w:hAnsi="Georgia" w:cs="Arial"/>
          <w:sz w:val="24"/>
          <w:szCs w:val="24"/>
        </w:rPr>
      </w:pPr>
      <w:r>
        <w:rPr>
          <w:rFonts w:ascii="Georgia" w:eastAsia="Times New Roman" w:hAnsi="Georgia" w:cs="Arial"/>
          <w:b/>
          <w:sz w:val="32"/>
          <w:szCs w:val="32"/>
        </w:rPr>
        <w:t>How Is</w:t>
      </w:r>
      <w:r w:rsidR="00B356C6" w:rsidRPr="00B356C6">
        <w:rPr>
          <w:rFonts w:ascii="Georgia" w:eastAsia="Times New Roman" w:hAnsi="Georgia" w:cs="Arial"/>
          <w:b/>
          <w:sz w:val="32"/>
          <w:szCs w:val="32"/>
        </w:rPr>
        <w:t xml:space="preserve"> this Man of Sin</w:t>
      </w:r>
      <w:r>
        <w:rPr>
          <w:rFonts w:ascii="Georgia" w:eastAsia="Times New Roman" w:hAnsi="Georgia" w:cs="Arial"/>
          <w:b/>
          <w:sz w:val="32"/>
          <w:szCs w:val="32"/>
        </w:rPr>
        <w:t xml:space="preserve"> Described</w:t>
      </w:r>
      <w:r w:rsidR="00B356C6" w:rsidRPr="00B356C6">
        <w:rPr>
          <w:rFonts w:ascii="Georgia" w:eastAsia="Times New Roman" w:hAnsi="Georgia" w:cs="Arial"/>
          <w:b/>
          <w:sz w:val="32"/>
          <w:szCs w:val="32"/>
        </w:rPr>
        <w:t xml:space="preserve">?  </w:t>
      </w:r>
      <w:r w:rsidR="00B356C6">
        <w:rPr>
          <w:rFonts w:ascii="Georgia" w:eastAsia="Times New Roman" w:hAnsi="Georgia" w:cs="Arial"/>
          <w:sz w:val="24"/>
          <w:szCs w:val="24"/>
        </w:rPr>
        <w:t>He is:</w:t>
      </w:r>
    </w:p>
    <w:p w:rsidR="008A27F8" w:rsidRPr="008A27F8" w:rsidRDefault="008A27F8" w:rsidP="003B520E">
      <w:pPr>
        <w:spacing w:after="0" w:line="240" w:lineRule="auto"/>
        <w:rPr>
          <w:rFonts w:ascii="Georgia" w:eastAsia="Times New Roman" w:hAnsi="Georgia" w:cs="Arial"/>
          <w:sz w:val="16"/>
          <w:szCs w:val="16"/>
        </w:rPr>
      </w:pPr>
    </w:p>
    <w:p w:rsidR="00B356C6" w:rsidRDefault="00B356C6" w:rsidP="00B356C6">
      <w:pPr>
        <w:pStyle w:val="ListParagraph"/>
        <w:numPr>
          <w:ilvl w:val="0"/>
          <w:numId w:val="2"/>
        </w:numPr>
        <w:spacing w:after="0" w:line="240" w:lineRule="auto"/>
        <w:rPr>
          <w:rFonts w:ascii="Georgia" w:eastAsia="Times New Roman" w:hAnsi="Georgia" w:cs="Arial"/>
          <w:sz w:val="24"/>
          <w:szCs w:val="24"/>
        </w:rPr>
      </w:pPr>
      <w:r>
        <w:rPr>
          <w:rFonts w:ascii="Georgia" w:eastAsia="Times New Roman" w:hAnsi="Georgia" w:cs="Arial"/>
          <w:sz w:val="24"/>
          <w:szCs w:val="24"/>
        </w:rPr>
        <w:t>A man of lawlessness</w:t>
      </w:r>
    </w:p>
    <w:p w:rsidR="00B356C6" w:rsidRDefault="00B356C6" w:rsidP="00B356C6">
      <w:pPr>
        <w:pStyle w:val="ListParagraph"/>
        <w:numPr>
          <w:ilvl w:val="0"/>
          <w:numId w:val="2"/>
        </w:numPr>
        <w:spacing w:after="0" w:line="240" w:lineRule="auto"/>
        <w:rPr>
          <w:rFonts w:ascii="Georgia" w:eastAsia="Times New Roman" w:hAnsi="Georgia" w:cs="Arial"/>
          <w:sz w:val="24"/>
          <w:szCs w:val="24"/>
        </w:rPr>
      </w:pPr>
      <w:r>
        <w:rPr>
          <w:rFonts w:ascii="Georgia" w:eastAsia="Times New Roman" w:hAnsi="Georgia" w:cs="Arial"/>
          <w:sz w:val="24"/>
          <w:szCs w:val="24"/>
        </w:rPr>
        <w:t>A man of destruction</w:t>
      </w:r>
      <w:r w:rsidR="003311E8">
        <w:rPr>
          <w:rFonts w:ascii="Georgia" w:eastAsia="Times New Roman" w:hAnsi="Georgia" w:cs="Arial"/>
          <w:sz w:val="24"/>
          <w:szCs w:val="24"/>
        </w:rPr>
        <w:t xml:space="preserve"> (or perdition)</w:t>
      </w:r>
    </w:p>
    <w:p w:rsidR="00B356C6" w:rsidRDefault="00B356C6" w:rsidP="00B356C6">
      <w:pPr>
        <w:pStyle w:val="ListParagraph"/>
        <w:numPr>
          <w:ilvl w:val="0"/>
          <w:numId w:val="2"/>
        </w:numPr>
        <w:spacing w:after="0" w:line="240" w:lineRule="auto"/>
        <w:rPr>
          <w:rFonts w:ascii="Georgia" w:eastAsia="Times New Roman" w:hAnsi="Georgia" w:cs="Arial"/>
          <w:sz w:val="24"/>
          <w:szCs w:val="24"/>
        </w:rPr>
      </w:pPr>
      <w:r>
        <w:rPr>
          <w:rFonts w:ascii="Georgia" w:eastAsia="Times New Roman" w:hAnsi="Georgia" w:cs="Arial"/>
          <w:sz w:val="24"/>
          <w:szCs w:val="24"/>
        </w:rPr>
        <w:t>An opponent of God</w:t>
      </w:r>
    </w:p>
    <w:p w:rsidR="00B356C6" w:rsidRDefault="00B356C6" w:rsidP="00B356C6">
      <w:pPr>
        <w:pStyle w:val="ListParagraph"/>
        <w:numPr>
          <w:ilvl w:val="0"/>
          <w:numId w:val="2"/>
        </w:numPr>
        <w:spacing w:after="0" w:line="240" w:lineRule="auto"/>
        <w:rPr>
          <w:rFonts w:ascii="Georgia" w:eastAsia="Times New Roman" w:hAnsi="Georgia" w:cs="Arial"/>
          <w:sz w:val="24"/>
          <w:szCs w:val="24"/>
        </w:rPr>
      </w:pPr>
      <w:r>
        <w:rPr>
          <w:rFonts w:ascii="Georgia" w:eastAsia="Times New Roman" w:hAnsi="Georgia" w:cs="Arial"/>
          <w:sz w:val="24"/>
          <w:szCs w:val="24"/>
        </w:rPr>
        <w:lastRenderedPageBreak/>
        <w:t>One who exalts himself</w:t>
      </w:r>
    </w:p>
    <w:p w:rsidR="00B356C6" w:rsidRDefault="00B356C6" w:rsidP="00B356C6">
      <w:pPr>
        <w:pStyle w:val="ListParagraph"/>
        <w:numPr>
          <w:ilvl w:val="0"/>
          <w:numId w:val="2"/>
        </w:numPr>
        <w:spacing w:after="0" w:line="240" w:lineRule="auto"/>
        <w:rPr>
          <w:rFonts w:ascii="Georgia" w:eastAsia="Times New Roman" w:hAnsi="Georgia" w:cs="Arial"/>
          <w:sz w:val="24"/>
          <w:szCs w:val="24"/>
        </w:rPr>
      </w:pPr>
      <w:r>
        <w:rPr>
          <w:rFonts w:ascii="Georgia" w:eastAsia="Times New Roman" w:hAnsi="Georgia" w:cs="Arial"/>
          <w:sz w:val="24"/>
          <w:szCs w:val="24"/>
        </w:rPr>
        <w:t xml:space="preserve">One who acts to take over the </w:t>
      </w:r>
      <w:r w:rsidR="00951D61">
        <w:rPr>
          <w:rFonts w:ascii="Georgia" w:eastAsia="Times New Roman" w:hAnsi="Georgia" w:cs="Arial"/>
          <w:sz w:val="24"/>
          <w:szCs w:val="24"/>
        </w:rPr>
        <w:t xml:space="preserve">temple, i.e., God’s </w:t>
      </w:r>
      <w:r>
        <w:rPr>
          <w:rFonts w:ascii="Georgia" w:eastAsia="Times New Roman" w:hAnsi="Georgia" w:cs="Arial"/>
          <w:sz w:val="24"/>
          <w:szCs w:val="24"/>
        </w:rPr>
        <w:t>church</w:t>
      </w:r>
    </w:p>
    <w:p w:rsidR="00B356C6" w:rsidRDefault="00B356C6" w:rsidP="00B356C6">
      <w:pPr>
        <w:pStyle w:val="ListParagraph"/>
        <w:numPr>
          <w:ilvl w:val="0"/>
          <w:numId w:val="2"/>
        </w:numPr>
        <w:spacing w:after="0" w:line="240" w:lineRule="auto"/>
        <w:rPr>
          <w:rFonts w:ascii="Georgia" w:eastAsia="Times New Roman" w:hAnsi="Georgia" w:cs="Arial"/>
          <w:sz w:val="24"/>
          <w:szCs w:val="24"/>
        </w:rPr>
      </w:pPr>
      <w:r>
        <w:rPr>
          <w:rFonts w:ascii="Georgia" w:eastAsia="Times New Roman" w:hAnsi="Georgia" w:cs="Arial"/>
          <w:sz w:val="24"/>
          <w:szCs w:val="24"/>
        </w:rPr>
        <w:t xml:space="preserve">One </w:t>
      </w:r>
      <w:r w:rsidR="003311E8">
        <w:rPr>
          <w:rFonts w:ascii="Georgia" w:eastAsia="Times New Roman" w:hAnsi="Georgia" w:cs="Arial"/>
          <w:sz w:val="24"/>
          <w:szCs w:val="24"/>
        </w:rPr>
        <w:t>who proclaims himself to be God</w:t>
      </w:r>
    </w:p>
    <w:p w:rsidR="00B356C6" w:rsidRDefault="00B356C6" w:rsidP="00B356C6">
      <w:pPr>
        <w:pStyle w:val="ListParagraph"/>
        <w:numPr>
          <w:ilvl w:val="0"/>
          <w:numId w:val="2"/>
        </w:numPr>
        <w:spacing w:after="0" w:line="240" w:lineRule="auto"/>
        <w:rPr>
          <w:rFonts w:ascii="Georgia" w:eastAsia="Times New Roman" w:hAnsi="Georgia" w:cs="Arial"/>
          <w:sz w:val="24"/>
          <w:szCs w:val="24"/>
        </w:rPr>
      </w:pPr>
      <w:r>
        <w:rPr>
          <w:rFonts w:ascii="Georgia" w:eastAsia="Times New Roman" w:hAnsi="Georgia" w:cs="Arial"/>
          <w:sz w:val="24"/>
          <w:szCs w:val="24"/>
        </w:rPr>
        <w:t xml:space="preserve">One </w:t>
      </w:r>
      <w:r w:rsidR="00F006D4">
        <w:rPr>
          <w:rFonts w:ascii="Georgia" w:eastAsia="Times New Roman" w:hAnsi="Georgia" w:cs="Arial"/>
          <w:sz w:val="24"/>
          <w:szCs w:val="24"/>
        </w:rPr>
        <w:t>who is supported by</w:t>
      </w:r>
      <w:r w:rsidR="00951D61">
        <w:rPr>
          <w:rFonts w:ascii="Georgia" w:eastAsia="Times New Roman" w:hAnsi="Georgia" w:cs="Arial"/>
          <w:sz w:val="24"/>
          <w:szCs w:val="24"/>
        </w:rPr>
        <w:t xml:space="preserve"> Satan’s false signs and wonders</w:t>
      </w:r>
      <w:r w:rsidR="008F47AB">
        <w:rPr>
          <w:rFonts w:ascii="Georgia" w:eastAsia="Times New Roman" w:hAnsi="Georgia" w:cs="Arial"/>
          <w:sz w:val="24"/>
          <w:szCs w:val="24"/>
        </w:rPr>
        <w:t xml:space="preserve"> </w:t>
      </w:r>
    </w:p>
    <w:p w:rsidR="008F47AB" w:rsidRDefault="008F47AB" w:rsidP="008F47AB">
      <w:pPr>
        <w:spacing w:after="0" w:line="240" w:lineRule="auto"/>
        <w:rPr>
          <w:rFonts w:ascii="Georgia" w:eastAsia="Times New Roman" w:hAnsi="Georgia" w:cs="Arial"/>
          <w:sz w:val="24"/>
          <w:szCs w:val="24"/>
        </w:rPr>
      </w:pPr>
    </w:p>
    <w:p w:rsidR="008A27F8" w:rsidRDefault="00951D61" w:rsidP="008F47AB">
      <w:pPr>
        <w:spacing w:after="0" w:line="240" w:lineRule="auto"/>
        <w:rPr>
          <w:rFonts w:ascii="Georgia" w:eastAsia="Times New Roman" w:hAnsi="Georgia" w:cs="Arial"/>
          <w:b/>
          <w:sz w:val="32"/>
          <w:szCs w:val="32"/>
        </w:rPr>
      </w:pPr>
      <w:r>
        <w:rPr>
          <w:rFonts w:ascii="Georgia" w:eastAsia="Times New Roman" w:hAnsi="Georgia" w:cs="Arial"/>
          <w:b/>
          <w:sz w:val="32"/>
          <w:szCs w:val="32"/>
        </w:rPr>
        <w:t>His Mode of Operation</w:t>
      </w:r>
      <w:r w:rsidR="008F47AB" w:rsidRPr="008F47AB">
        <w:rPr>
          <w:rFonts w:ascii="Georgia" w:eastAsia="Times New Roman" w:hAnsi="Georgia" w:cs="Arial"/>
          <w:b/>
          <w:sz w:val="32"/>
          <w:szCs w:val="32"/>
        </w:rPr>
        <w:t xml:space="preserve"> </w:t>
      </w:r>
    </w:p>
    <w:p w:rsidR="008F47AB" w:rsidRPr="008A27F8" w:rsidRDefault="008F47AB" w:rsidP="008F47AB">
      <w:pPr>
        <w:spacing w:after="0" w:line="240" w:lineRule="auto"/>
        <w:rPr>
          <w:rFonts w:ascii="Georgia" w:eastAsia="Times New Roman" w:hAnsi="Georgia" w:cs="Arial"/>
          <w:b/>
          <w:sz w:val="16"/>
          <w:szCs w:val="16"/>
        </w:rPr>
      </w:pPr>
      <w:r w:rsidRPr="008A27F8">
        <w:rPr>
          <w:rFonts w:ascii="Georgia" w:eastAsia="Times New Roman" w:hAnsi="Georgia" w:cs="Arial"/>
          <w:b/>
          <w:sz w:val="16"/>
          <w:szCs w:val="16"/>
        </w:rPr>
        <w:t xml:space="preserve"> </w:t>
      </w:r>
    </w:p>
    <w:p w:rsidR="008F47AB" w:rsidRDefault="003311E8" w:rsidP="008F47AB">
      <w:pPr>
        <w:pStyle w:val="ListParagraph"/>
        <w:numPr>
          <w:ilvl w:val="0"/>
          <w:numId w:val="3"/>
        </w:numPr>
        <w:spacing w:after="0" w:line="240" w:lineRule="auto"/>
        <w:rPr>
          <w:rFonts w:ascii="Georgia" w:eastAsia="Times New Roman" w:hAnsi="Georgia" w:cs="Arial"/>
          <w:sz w:val="24"/>
          <w:szCs w:val="24"/>
        </w:rPr>
      </w:pPr>
      <w:r>
        <w:rPr>
          <w:rFonts w:ascii="Georgia" w:eastAsia="Times New Roman" w:hAnsi="Georgia" w:cs="Arial"/>
          <w:sz w:val="24"/>
          <w:szCs w:val="24"/>
        </w:rPr>
        <w:t>He will</w:t>
      </w:r>
      <w:r w:rsidR="008F47AB">
        <w:rPr>
          <w:rFonts w:ascii="Georgia" w:eastAsia="Times New Roman" w:hAnsi="Georgia" w:cs="Arial"/>
          <w:sz w:val="24"/>
          <w:szCs w:val="24"/>
        </w:rPr>
        <w:t xml:space="preserve"> seize</w:t>
      </w:r>
      <w:r>
        <w:rPr>
          <w:rFonts w:ascii="Georgia" w:eastAsia="Times New Roman" w:hAnsi="Georgia" w:cs="Arial"/>
          <w:sz w:val="24"/>
          <w:szCs w:val="24"/>
        </w:rPr>
        <w:t xml:space="preserve"> </w:t>
      </w:r>
      <w:r w:rsidR="008F47AB">
        <w:rPr>
          <w:rFonts w:ascii="Georgia" w:eastAsia="Times New Roman" w:hAnsi="Georgia" w:cs="Arial"/>
          <w:sz w:val="24"/>
          <w:szCs w:val="24"/>
        </w:rPr>
        <w:t>the structure of Christian institutions</w:t>
      </w:r>
      <w:r>
        <w:rPr>
          <w:rFonts w:ascii="Georgia" w:eastAsia="Times New Roman" w:hAnsi="Georgia" w:cs="Arial"/>
          <w:sz w:val="24"/>
          <w:szCs w:val="24"/>
        </w:rPr>
        <w:t xml:space="preserve">, seated </w:t>
      </w:r>
      <w:r w:rsidR="008F47AB">
        <w:rPr>
          <w:rFonts w:ascii="Georgia" w:eastAsia="Times New Roman" w:hAnsi="Georgia" w:cs="Arial"/>
          <w:sz w:val="24"/>
          <w:szCs w:val="24"/>
        </w:rPr>
        <w:t>in the temple of God</w:t>
      </w:r>
      <w:r>
        <w:rPr>
          <w:rFonts w:ascii="Georgia" w:eastAsia="Times New Roman" w:hAnsi="Georgia" w:cs="Arial"/>
          <w:sz w:val="24"/>
          <w:szCs w:val="24"/>
        </w:rPr>
        <w:t xml:space="preserve"> with diabolical power.</w:t>
      </w:r>
      <w:r w:rsidR="008F47AB">
        <w:rPr>
          <w:rFonts w:ascii="Georgia" w:eastAsia="Times New Roman" w:hAnsi="Georgia" w:cs="Arial"/>
          <w:sz w:val="24"/>
          <w:szCs w:val="24"/>
        </w:rPr>
        <w:t xml:space="preserve"> </w:t>
      </w:r>
      <w:r w:rsidR="00B3017D">
        <w:rPr>
          <w:rFonts w:ascii="Georgia" w:eastAsia="Times New Roman" w:hAnsi="Georgia" w:cs="Arial"/>
          <w:sz w:val="24"/>
          <w:szCs w:val="24"/>
        </w:rPr>
        <w:t>H</w:t>
      </w:r>
      <w:r w:rsidR="008F47AB">
        <w:rPr>
          <w:rFonts w:ascii="Georgia" w:eastAsia="Times New Roman" w:hAnsi="Georgia" w:cs="Arial"/>
          <w:sz w:val="24"/>
          <w:szCs w:val="24"/>
        </w:rPr>
        <w:t xml:space="preserve">e does not appear as a </w:t>
      </w:r>
      <w:r w:rsidR="00B3017D">
        <w:rPr>
          <w:rFonts w:ascii="Georgia" w:eastAsia="Times New Roman" w:hAnsi="Georgia" w:cs="Arial"/>
          <w:sz w:val="24"/>
          <w:szCs w:val="24"/>
        </w:rPr>
        <w:t>“</w:t>
      </w:r>
      <w:r w:rsidR="008F47AB">
        <w:rPr>
          <w:rFonts w:ascii="Georgia" w:eastAsia="Times New Roman" w:hAnsi="Georgia" w:cs="Arial"/>
          <w:sz w:val="24"/>
          <w:szCs w:val="24"/>
        </w:rPr>
        <w:t>lone ranger</w:t>
      </w:r>
      <w:r w:rsidR="00B3017D">
        <w:rPr>
          <w:rFonts w:ascii="Georgia" w:eastAsia="Times New Roman" w:hAnsi="Georgia" w:cs="Arial"/>
          <w:sz w:val="24"/>
          <w:szCs w:val="24"/>
        </w:rPr>
        <w:t>”.</w:t>
      </w:r>
      <w:r w:rsidR="008F47AB">
        <w:rPr>
          <w:rFonts w:ascii="Georgia" w:eastAsia="Times New Roman" w:hAnsi="Georgia" w:cs="Arial"/>
          <w:sz w:val="24"/>
          <w:szCs w:val="24"/>
        </w:rPr>
        <w:t xml:space="preserve"> This is not merely setting up </w:t>
      </w:r>
      <w:r w:rsidR="00B3017D">
        <w:rPr>
          <w:rFonts w:ascii="Georgia" w:eastAsia="Times New Roman" w:hAnsi="Georgia" w:cs="Arial"/>
          <w:sz w:val="24"/>
          <w:szCs w:val="24"/>
        </w:rPr>
        <w:t xml:space="preserve">the worship of himself as God to the world, </w:t>
      </w:r>
      <w:r w:rsidR="008F47AB">
        <w:rPr>
          <w:rFonts w:ascii="Georgia" w:eastAsia="Times New Roman" w:hAnsi="Georgia" w:cs="Arial"/>
          <w:sz w:val="24"/>
          <w:szCs w:val="24"/>
        </w:rPr>
        <w:t xml:space="preserve">it is a palace coup to take over the </w:t>
      </w:r>
      <w:r w:rsidR="00B3017D">
        <w:rPr>
          <w:rFonts w:ascii="Georgia" w:eastAsia="Times New Roman" w:hAnsi="Georgia" w:cs="Arial"/>
          <w:sz w:val="24"/>
          <w:szCs w:val="24"/>
        </w:rPr>
        <w:t xml:space="preserve">church. </w:t>
      </w:r>
      <w:r w:rsidR="008F47AB">
        <w:rPr>
          <w:rFonts w:ascii="Georgia" w:eastAsia="Times New Roman" w:hAnsi="Georgia" w:cs="Arial"/>
          <w:sz w:val="24"/>
          <w:szCs w:val="24"/>
        </w:rPr>
        <w:t xml:space="preserve">(You can be sure the Lord will not allow that for long!) </w:t>
      </w:r>
    </w:p>
    <w:p w:rsidR="008F47AB" w:rsidRDefault="00B3017D" w:rsidP="008F47AB">
      <w:pPr>
        <w:pStyle w:val="ListParagraph"/>
        <w:numPr>
          <w:ilvl w:val="0"/>
          <w:numId w:val="3"/>
        </w:numPr>
        <w:spacing w:after="0" w:line="240" w:lineRule="auto"/>
        <w:rPr>
          <w:rFonts w:ascii="Georgia" w:eastAsia="Times New Roman" w:hAnsi="Georgia" w:cs="Arial"/>
          <w:sz w:val="24"/>
          <w:szCs w:val="24"/>
        </w:rPr>
      </w:pPr>
      <w:r>
        <w:rPr>
          <w:rFonts w:ascii="Georgia" w:eastAsia="Times New Roman" w:hAnsi="Georgia" w:cs="Arial"/>
          <w:sz w:val="24"/>
          <w:szCs w:val="24"/>
        </w:rPr>
        <w:t>As the “son of destruction” h</w:t>
      </w:r>
      <w:r w:rsidR="008F47AB">
        <w:rPr>
          <w:rFonts w:ascii="Georgia" w:eastAsia="Times New Roman" w:hAnsi="Georgia" w:cs="Arial"/>
          <w:sz w:val="24"/>
          <w:szCs w:val="24"/>
        </w:rPr>
        <w:t>e crushes all opposition</w:t>
      </w:r>
      <w:r>
        <w:rPr>
          <w:rFonts w:ascii="Georgia" w:eastAsia="Times New Roman" w:hAnsi="Georgia" w:cs="Arial"/>
          <w:sz w:val="24"/>
          <w:szCs w:val="24"/>
        </w:rPr>
        <w:t xml:space="preserve"> </w:t>
      </w:r>
      <w:r w:rsidR="008F47AB">
        <w:rPr>
          <w:rFonts w:ascii="Georgia" w:eastAsia="Times New Roman" w:hAnsi="Georgia" w:cs="Arial"/>
          <w:sz w:val="24"/>
          <w:szCs w:val="24"/>
        </w:rPr>
        <w:t>(v.3)</w:t>
      </w:r>
      <w:r>
        <w:rPr>
          <w:rFonts w:ascii="Georgia" w:eastAsia="Times New Roman" w:hAnsi="Georgia" w:cs="Arial"/>
          <w:sz w:val="24"/>
          <w:szCs w:val="24"/>
        </w:rPr>
        <w:t>.</w:t>
      </w:r>
      <w:r w:rsidR="008F47AB">
        <w:rPr>
          <w:rFonts w:ascii="Georgia" w:eastAsia="Times New Roman" w:hAnsi="Georgia" w:cs="Arial"/>
          <w:sz w:val="24"/>
          <w:szCs w:val="24"/>
        </w:rPr>
        <w:t xml:space="preserve"> </w:t>
      </w:r>
    </w:p>
    <w:p w:rsidR="00FB7FBF" w:rsidRDefault="00FB7FBF" w:rsidP="008F47AB">
      <w:pPr>
        <w:pStyle w:val="ListParagraph"/>
        <w:numPr>
          <w:ilvl w:val="0"/>
          <w:numId w:val="3"/>
        </w:numPr>
        <w:spacing w:after="0" w:line="240" w:lineRule="auto"/>
        <w:rPr>
          <w:rFonts w:ascii="Georgia" w:eastAsia="Times New Roman" w:hAnsi="Georgia" w:cs="Arial"/>
          <w:sz w:val="24"/>
          <w:szCs w:val="24"/>
        </w:rPr>
      </w:pPr>
      <w:r>
        <w:rPr>
          <w:rFonts w:ascii="Georgia" w:eastAsia="Times New Roman" w:hAnsi="Georgia" w:cs="Arial"/>
          <w:sz w:val="24"/>
          <w:szCs w:val="24"/>
        </w:rPr>
        <w:t xml:space="preserve">He proclaims his own audacious theology, namely that he is God! Other Scriptures </w:t>
      </w:r>
      <w:r w:rsidR="00F006D4">
        <w:rPr>
          <w:rFonts w:ascii="Georgia" w:eastAsia="Times New Roman" w:hAnsi="Georgia" w:cs="Arial"/>
          <w:sz w:val="24"/>
          <w:szCs w:val="24"/>
        </w:rPr>
        <w:t>predict</w:t>
      </w:r>
      <w:r>
        <w:rPr>
          <w:rFonts w:ascii="Georgia" w:eastAsia="Times New Roman" w:hAnsi="Georgia" w:cs="Arial"/>
          <w:sz w:val="24"/>
          <w:szCs w:val="24"/>
        </w:rPr>
        <w:t xml:space="preserve"> his blasphem</w:t>
      </w:r>
      <w:r w:rsidR="00F006D4">
        <w:rPr>
          <w:rFonts w:ascii="Georgia" w:eastAsia="Times New Roman" w:hAnsi="Georgia" w:cs="Arial"/>
          <w:sz w:val="24"/>
          <w:szCs w:val="24"/>
        </w:rPr>
        <w:t>y</w:t>
      </w:r>
      <w:r w:rsidR="00B3017D">
        <w:rPr>
          <w:rFonts w:ascii="Georgia" w:eastAsia="Times New Roman" w:hAnsi="Georgia" w:cs="Arial"/>
          <w:sz w:val="24"/>
          <w:szCs w:val="24"/>
        </w:rPr>
        <w:t xml:space="preserve"> (Revelation 13:</w:t>
      </w:r>
      <w:r w:rsidR="006E0E33">
        <w:rPr>
          <w:rFonts w:ascii="Georgia" w:eastAsia="Times New Roman" w:hAnsi="Georgia" w:cs="Arial"/>
          <w:sz w:val="24"/>
          <w:szCs w:val="24"/>
        </w:rPr>
        <w:t xml:space="preserve">1-6; </w:t>
      </w:r>
      <w:r w:rsidR="000250EB">
        <w:rPr>
          <w:rFonts w:ascii="Georgia" w:eastAsia="Times New Roman" w:hAnsi="Georgia" w:cs="Arial"/>
          <w:sz w:val="24"/>
          <w:szCs w:val="24"/>
        </w:rPr>
        <w:t>Daniel 7:25; compare with Daniel 11:36)</w:t>
      </w:r>
      <w:r>
        <w:rPr>
          <w:rFonts w:ascii="Georgia" w:eastAsia="Times New Roman" w:hAnsi="Georgia" w:cs="Arial"/>
          <w:sz w:val="24"/>
          <w:szCs w:val="24"/>
        </w:rPr>
        <w:t xml:space="preserve">. This is double blasphemy: </w:t>
      </w:r>
      <w:r w:rsidR="00FF71CA">
        <w:rPr>
          <w:rFonts w:ascii="Georgia" w:eastAsia="Times New Roman" w:hAnsi="Georgia" w:cs="Arial"/>
          <w:sz w:val="24"/>
          <w:szCs w:val="24"/>
        </w:rPr>
        <w:t>fi</w:t>
      </w:r>
      <w:r w:rsidR="000250EB">
        <w:rPr>
          <w:rFonts w:ascii="Georgia" w:eastAsia="Times New Roman" w:hAnsi="Georgia" w:cs="Arial"/>
          <w:sz w:val="24"/>
          <w:szCs w:val="24"/>
        </w:rPr>
        <w:t xml:space="preserve">rst he claims that </w:t>
      </w:r>
      <w:r>
        <w:rPr>
          <w:rFonts w:ascii="Georgia" w:eastAsia="Times New Roman" w:hAnsi="Georgia" w:cs="Arial"/>
          <w:sz w:val="24"/>
          <w:szCs w:val="24"/>
        </w:rPr>
        <w:t xml:space="preserve">God is not God, </w:t>
      </w:r>
      <w:r w:rsidR="000250EB">
        <w:rPr>
          <w:rFonts w:ascii="Georgia" w:eastAsia="Times New Roman" w:hAnsi="Georgia" w:cs="Arial"/>
          <w:sz w:val="24"/>
          <w:szCs w:val="24"/>
        </w:rPr>
        <w:t xml:space="preserve">and then he adds that </w:t>
      </w:r>
      <w:r>
        <w:rPr>
          <w:rFonts w:ascii="Georgia" w:eastAsia="Times New Roman" w:hAnsi="Georgia" w:cs="Arial"/>
          <w:sz w:val="24"/>
          <w:szCs w:val="24"/>
        </w:rPr>
        <w:t xml:space="preserve">he is. </w:t>
      </w:r>
      <w:r w:rsidR="00FF71CA">
        <w:rPr>
          <w:rFonts w:ascii="Georgia" w:eastAsia="Times New Roman" w:hAnsi="Georgia" w:cs="Arial"/>
          <w:sz w:val="24"/>
          <w:szCs w:val="24"/>
        </w:rPr>
        <w:t xml:space="preserve">The real God is denied (we are used to that), then a false one is proclaimed. </w:t>
      </w:r>
      <w:r w:rsidR="00951D61">
        <w:rPr>
          <w:rFonts w:ascii="Georgia" w:eastAsia="Times New Roman" w:hAnsi="Georgia" w:cs="Arial"/>
          <w:sz w:val="24"/>
          <w:szCs w:val="24"/>
        </w:rPr>
        <w:t>(</w:t>
      </w:r>
      <w:r w:rsidR="00FF71CA">
        <w:rPr>
          <w:rFonts w:ascii="Georgia" w:eastAsia="Times New Roman" w:hAnsi="Georgia" w:cs="Arial"/>
          <w:sz w:val="24"/>
          <w:szCs w:val="24"/>
        </w:rPr>
        <w:t>In American history that is very rare</w:t>
      </w:r>
      <w:r w:rsidR="00951D61">
        <w:rPr>
          <w:rFonts w:ascii="Georgia" w:eastAsia="Times New Roman" w:hAnsi="Georgia" w:cs="Arial"/>
          <w:sz w:val="24"/>
          <w:szCs w:val="24"/>
        </w:rPr>
        <w:t>, though I heard of one man calling our President “our lord and savior”, reported on Fox 2/28/13.</w:t>
      </w:r>
      <w:r w:rsidR="00FF71CA">
        <w:rPr>
          <w:rFonts w:ascii="Georgia" w:eastAsia="Times New Roman" w:hAnsi="Georgia" w:cs="Arial"/>
          <w:sz w:val="24"/>
          <w:szCs w:val="24"/>
        </w:rPr>
        <w:t xml:space="preserve">) </w:t>
      </w:r>
      <w:r>
        <w:rPr>
          <w:rFonts w:ascii="Georgia" w:eastAsia="Times New Roman" w:hAnsi="Georgia" w:cs="Arial"/>
          <w:sz w:val="24"/>
          <w:szCs w:val="24"/>
        </w:rPr>
        <w:t>In a</w:t>
      </w:r>
      <w:r w:rsidR="00FF71CA">
        <w:rPr>
          <w:rFonts w:ascii="Georgia" w:eastAsia="Times New Roman" w:hAnsi="Georgia" w:cs="Arial"/>
          <w:sz w:val="24"/>
          <w:szCs w:val="24"/>
        </w:rPr>
        <w:t xml:space="preserve"> figurative </w:t>
      </w:r>
      <w:r>
        <w:rPr>
          <w:rFonts w:ascii="Georgia" w:eastAsia="Times New Roman" w:hAnsi="Georgia" w:cs="Arial"/>
          <w:sz w:val="24"/>
          <w:szCs w:val="24"/>
        </w:rPr>
        <w:t xml:space="preserve">sense </w:t>
      </w:r>
      <w:r w:rsidR="00FF71CA">
        <w:rPr>
          <w:rFonts w:ascii="Georgia" w:eastAsia="Times New Roman" w:hAnsi="Georgia" w:cs="Arial"/>
          <w:sz w:val="24"/>
          <w:szCs w:val="24"/>
        </w:rPr>
        <w:t>the man of lawlessness</w:t>
      </w:r>
      <w:r>
        <w:rPr>
          <w:rFonts w:ascii="Georgia" w:eastAsia="Times New Roman" w:hAnsi="Georgia" w:cs="Arial"/>
          <w:sz w:val="24"/>
          <w:szCs w:val="24"/>
        </w:rPr>
        <w:t xml:space="preserve"> is the human incarnation of Satan. </w:t>
      </w:r>
      <w:r w:rsidR="00FF71CA">
        <w:rPr>
          <w:rFonts w:ascii="Georgia" w:eastAsia="Times New Roman" w:hAnsi="Georgia" w:cs="Arial"/>
          <w:sz w:val="24"/>
          <w:szCs w:val="24"/>
        </w:rPr>
        <w:t xml:space="preserve">(Note in a completely literal sense, Christ is God in human flesh.) </w:t>
      </w:r>
      <w:r w:rsidR="00951D61">
        <w:rPr>
          <w:rFonts w:ascii="Georgia" w:eastAsia="Times New Roman" w:hAnsi="Georgia" w:cs="Arial"/>
          <w:sz w:val="24"/>
          <w:szCs w:val="24"/>
        </w:rPr>
        <w:t xml:space="preserve">Satan’s method is to offer a counterfeit Christ. Thankfully, this particular </w:t>
      </w:r>
      <w:r w:rsidR="007C09FC">
        <w:rPr>
          <w:rFonts w:ascii="Georgia" w:eastAsia="Times New Roman" w:hAnsi="Georgia" w:cs="Arial"/>
          <w:sz w:val="24"/>
          <w:szCs w:val="24"/>
        </w:rPr>
        <w:t>satanic</w:t>
      </w:r>
      <w:r w:rsidR="00951D61">
        <w:rPr>
          <w:rFonts w:ascii="Georgia" w:eastAsia="Times New Roman" w:hAnsi="Georgia" w:cs="Arial"/>
          <w:sz w:val="24"/>
          <w:szCs w:val="24"/>
        </w:rPr>
        <w:t xml:space="preserve"> device is well understood among all Christian teachers. </w:t>
      </w:r>
    </w:p>
    <w:p w:rsidR="00FB7FBF" w:rsidRDefault="00FB7FBF" w:rsidP="00FB7FBF">
      <w:pPr>
        <w:spacing w:after="0" w:line="240" w:lineRule="auto"/>
        <w:rPr>
          <w:rFonts w:ascii="Georgia" w:eastAsia="Times New Roman" w:hAnsi="Georgia" w:cs="Arial"/>
          <w:sz w:val="24"/>
          <w:szCs w:val="24"/>
        </w:rPr>
      </w:pPr>
    </w:p>
    <w:p w:rsidR="00FB7FBF" w:rsidRDefault="00FB7FBF" w:rsidP="00FB7FBF">
      <w:pPr>
        <w:spacing w:after="0" w:line="240" w:lineRule="auto"/>
        <w:rPr>
          <w:rFonts w:ascii="Georgia" w:eastAsia="Times New Roman" w:hAnsi="Georgia" w:cs="Arial"/>
          <w:sz w:val="24"/>
          <w:szCs w:val="24"/>
        </w:rPr>
      </w:pPr>
      <w:r>
        <w:rPr>
          <w:rFonts w:ascii="Georgia" w:eastAsia="Times New Roman" w:hAnsi="Georgia" w:cs="Arial"/>
          <w:sz w:val="24"/>
          <w:szCs w:val="24"/>
        </w:rPr>
        <w:t>And</w:t>
      </w:r>
      <w:r w:rsidR="00951D61">
        <w:rPr>
          <w:rFonts w:ascii="Georgia" w:eastAsia="Times New Roman" w:hAnsi="Georgia" w:cs="Arial"/>
          <w:sz w:val="24"/>
          <w:szCs w:val="24"/>
        </w:rPr>
        <w:t xml:space="preserve"> will</w:t>
      </w:r>
      <w:r>
        <w:rPr>
          <w:rFonts w:ascii="Georgia" w:eastAsia="Times New Roman" w:hAnsi="Georgia" w:cs="Arial"/>
          <w:sz w:val="24"/>
          <w:szCs w:val="24"/>
        </w:rPr>
        <w:t xml:space="preserve"> all this come about before the Lord returns? This text is clear. We should believe that the lawlessness in the world is restrained, but when it suits the purpose of </w:t>
      </w:r>
      <w:r w:rsidR="005D31DE">
        <w:rPr>
          <w:rFonts w:ascii="Georgia" w:eastAsia="Times New Roman" w:hAnsi="Georgia" w:cs="Arial"/>
          <w:sz w:val="24"/>
          <w:szCs w:val="24"/>
        </w:rPr>
        <w:t xml:space="preserve">our sovereign </w:t>
      </w:r>
      <w:r>
        <w:rPr>
          <w:rFonts w:ascii="Georgia" w:eastAsia="Times New Roman" w:hAnsi="Georgia" w:cs="Arial"/>
          <w:sz w:val="24"/>
          <w:szCs w:val="24"/>
        </w:rPr>
        <w:t xml:space="preserve">God it will be unleashed. </w:t>
      </w:r>
      <w:r w:rsidR="00951D61">
        <w:rPr>
          <w:rFonts w:ascii="Georgia" w:eastAsia="Times New Roman" w:hAnsi="Georgia" w:cs="Arial"/>
          <w:sz w:val="24"/>
          <w:szCs w:val="24"/>
        </w:rPr>
        <w:t>This lawlessness</w:t>
      </w:r>
      <w:r>
        <w:rPr>
          <w:rFonts w:ascii="Georgia" w:eastAsia="Times New Roman" w:hAnsi="Georgia" w:cs="Arial"/>
          <w:sz w:val="24"/>
          <w:szCs w:val="24"/>
        </w:rPr>
        <w:t xml:space="preserve"> will be centered in the </w:t>
      </w:r>
      <w:r w:rsidR="00951D61">
        <w:rPr>
          <w:rFonts w:ascii="Georgia" w:eastAsia="Times New Roman" w:hAnsi="Georgia" w:cs="Arial"/>
          <w:sz w:val="24"/>
          <w:szCs w:val="24"/>
        </w:rPr>
        <w:t>ultimate</w:t>
      </w:r>
      <w:r>
        <w:rPr>
          <w:rFonts w:ascii="Georgia" w:eastAsia="Times New Roman" w:hAnsi="Georgia" w:cs="Arial"/>
          <w:sz w:val="24"/>
          <w:szCs w:val="24"/>
        </w:rPr>
        <w:t xml:space="preserve"> Anti-Christ in the final battle of human history. God is quite prepared to have </w:t>
      </w:r>
      <w:r w:rsidR="005D31DE">
        <w:rPr>
          <w:rFonts w:ascii="Georgia" w:eastAsia="Times New Roman" w:hAnsi="Georgia" w:cs="Arial"/>
          <w:sz w:val="24"/>
          <w:szCs w:val="24"/>
        </w:rPr>
        <w:t xml:space="preserve">extreme opposition when it suits </w:t>
      </w:r>
      <w:r>
        <w:rPr>
          <w:rFonts w:ascii="Georgia" w:eastAsia="Times New Roman" w:hAnsi="Georgia" w:cs="Arial"/>
          <w:sz w:val="24"/>
          <w:szCs w:val="24"/>
        </w:rPr>
        <w:t>His</w:t>
      </w:r>
      <w:r w:rsidR="00FF71CA">
        <w:rPr>
          <w:rFonts w:ascii="Georgia" w:eastAsia="Times New Roman" w:hAnsi="Georgia" w:cs="Arial"/>
          <w:sz w:val="24"/>
          <w:szCs w:val="24"/>
        </w:rPr>
        <w:t xml:space="preserve"> purpose. </w:t>
      </w:r>
      <w:r>
        <w:rPr>
          <w:rFonts w:ascii="Georgia" w:eastAsia="Times New Roman" w:hAnsi="Georgia" w:cs="Arial"/>
          <w:sz w:val="24"/>
          <w:szCs w:val="24"/>
        </w:rPr>
        <w:t xml:space="preserve">He allowed Satan to enter Judas, and used the moves of the Evil One to </w:t>
      </w:r>
      <w:r w:rsidR="00FF71CA">
        <w:rPr>
          <w:rFonts w:ascii="Georgia" w:eastAsia="Times New Roman" w:hAnsi="Georgia" w:cs="Arial"/>
          <w:sz w:val="24"/>
          <w:szCs w:val="24"/>
        </w:rPr>
        <w:t xml:space="preserve">return </w:t>
      </w:r>
      <w:r w:rsidR="005D31DE">
        <w:rPr>
          <w:rFonts w:ascii="Georgia" w:eastAsia="Times New Roman" w:hAnsi="Georgia" w:cs="Arial"/>
          <w:sz w:val="24"/>
          <w:szCs w:val="24"/>
        </w:rPr>
        <w:t xml:space="preserve">utter defeat </w:t>
      </w:r>
      <w:r w:rsidR="00951D61">
        <w:rPr>
          <w:rFonts w:ascii="Georgia" w:eastAsia="Times New Roman" w:hAnsi="Georgia" w:cs="Arial"/>
          <w:sz w:val="24"/>
          <w:szCs w:val="24"/>
        </w:rPr>
        <w:t>back up</w:t>
      </w:r>
      <w:r w:rsidR="005D31DE">
        <w:rPr>
          <w:rFonts w:ascii="Georgia" w:eastAsia="Times New Roman" w:hAnsi="Georgia" w:cs="Arial"/>
          <w:sz w:val="24"/>
          <w:szCs w:val="24"/>
        </w:rPr>
        <w:t xml:space="preserve">on </w:t>
      </w:r>
      <w:r w:rsidR="00FF71CA">
        <w:rPr>
          <w:rFonts w:ascii="Georgia" w:eastAsia="Times New Roman" w:hAnsi="Georgia" w:cs="Arial"/>
          <w:sz w:val="24"/>
          <w:szCs w:val="24"/>
        </w:rPr>
        <w:t>the d</w:t>
      </w:r>
      <w:r w:rsidR="008A27F8">
        <w:rPr>
          <w:rFonts w:ascii="Georgia" w:eastAsia="Times New Roman" w:hAnsi="Georgia" w:cs="Arial"/>
          <w:sz w:val="24"/>
          <w:szCs w:val="24"/>
        </w:rPr>
        <w:t>evil’s head (Luke 22:21</w:t>
      </w:r>
      <w:proofErr w:type="gramStart"/>
      <w:r w:rsidR="008A27F8">
        <w:rPr>
          <w:rFonts w:ascii="Georgia" w:eastAsia="Times New Roman" w:hAnsi="Georgia" w:cs="Arial"/>
          <w:sz w:val="24"/>
          <w:szCs w:val="24"/>
        </w:rPr>
        <w:t>,22</w:t>
      </w:r>
      <w:proofErr w:type="gramEnd"/>
      <w:r w:rsidR="008A27F8">
        <w:rPr>
          <w:rFonts w:ascii="Georgia" w:eastAsia="Times New Roman" w:hAnsi="Georgia" w:cs="Arial"/>
          <w:sz w:val="24"/>
          <w:szCs w:val="24"/>
        </w:rPr>
        <w:t>).</w:t>
      </w:r>
      <w:r>
        <w:rPr>
          <w:rFonts w:ascii="Georgia" w:eastAsia="Times New Roman" w:hAnsi="Georgia" w:cs="Arial"/>
          <w:sz w:val="24"/>
          <w:szCs w:val="24"/>
        </w:rPr>
        <w:t xml:space="preserve"> </w:t>
      </w:r>
      <w:r w:rsidR="00FF71CA">
        <w:rPr>
          <w:rFonts w:ascii="Georgia" w:eastAsia="Times New Roman" w:hAnsi="Georgia" w:cs="Arial"/>
          <w:sz w:val="24"/>
          <w:szCs w:val="24"/>
        </w:rPr>
        <w:t>Our Lord</w:t>
      </w:r>
      <w:r>
        <w:rPr>
          <w:rFonts w:ascii="Georgia" w:eastAsia="Times New Roman" w:hAnsi="Georgia" w:cs="Arial"/>
          <w:sz w:val="24"/>
          <w:szCs w:val="24"/>
        </w:rPr>
        <w:t xml:space="preserve"> is willing to use our deaths </w:t>
      </w:r>
      <w:r w:rsidR="00EF4DE1">
        <w:rPr>
          <w:rFonts w:ascii="Georgia" w:eastAsia="Times New Roman" w:hAnsi="Georgia" w:cs="Arial"/>
          <w:sz w:val="24"/>
          <w:szCs w:val="24"/>
        </w:rPr>
        <w:t>(Revelation 6:11)</w:t>
      </w:r>
      <w:r w:rsidR="00951D61">
        <w:rPr>
          <w:rFonts w:ascii="Georgia" w:eastAsia="Times New Roman" w:hAnsi="Georgia" w:cs="Arial"/>
          <w:sz w:val="24"/>
          <w:szCs w:val="24"/>
        </w:rPr>
        <w:t xml:space="preserve"> to accomplish His holy will.</w:t>
      </w:r>
      <w:r w:rsidR="00EF4DE1">
        <w:rPr>
          <w:rFonts w:ascii="Georgia" w:eastAsia="Times New Roman" w:hAnsi="Georgia" w:cs="Arial"/>
          <w:sz w:val="24"/>
          <w:szCs w:val="24"/>
        </w:rPr>
        <w:t xml:space="preserve"> On Satan’s part this is </w:t>
      </w:r>
      <w:r w:rsidR="00FF71CA">
        <w:rPr>
          <w:rFonts w:ascii="Georgia" w:eastAsia="Times New Roman" w:hAnsi="Georgia" w:cs="Arial"/>
          <w:sz w:val="24"/>
          <w:szCs w:val="24"/>
        </w:rPr>
        <w:t xml:space="preserve">murder, </w:t>
      </w:r>
      <w:r w:rsidR="00EF4DE1">
        <w:rPr>
          <w:rFonts w:ascii="Georgia" w:eastAsia="Times New Roman" w:hAnsi="Georgia" w:cs="Arial"/>
          <w:sz w:val="24"/>
          <w:szCs w:val="24"/>
        </w:rPr>
        <w:t xml:space="preserve">but </w:t>
      </w:r>
      <w:r w:rsidR="00FF71CA">
        <w:rPr>
          <w:rFonts w:ascii="Georgia" w:eastAsia="Times New Roman" w:hAnsi="Georgia" w:cs="Arial"/>
          <w:sz w:val="24"/>
          <w:szCs w:val="24"/>
        </w:rPr>
        <w:t>for us</w:t>
      </w:r>
      <w:r w:rsidR="00951D61">
        <w:rPr>
          <w:rFonts w:ascii="Georgia" w:eastAsia="Times New Roman" w:hAnsi="Georgia" w:cs="Arial"/>
          <w:sz w:val="24"/>
          <w:szCs w:val="24"/>
        </w:rPr>
        <w:t>,</w:t>
      </w:r>
      <w:r w:rsidR="00FF71CA">
        <w:rPr>
          <w:rFonts w:ascii="Georgia" w:eastAsia="Times New Roman" w:hAnsi="Georgia" w:cs="Arial"/>
          <w:sz w:val="24"/>
          <w:szCs w:val="24"/>
        </w:rPr>
        <w:t xml:space="preserve"> our participation in the way of the cross </w:t>
      </w:r>
      <w:r w:rsidR="00EF4DE1">
        <w:rPr>
          <w:rFonts w:ascii="Georgia" w:eastAsia="Times New Roman" w:hAnsi="Georgia" w:cs="Arial"/>
          <w:sz w:val="24"/>
          <w:szCs w:val="24"/>
        </w:rPr>
        <w:t>will glorify God greatly. We should accept His will cheerfully</w:t>
      </w:r>
      <w:r w:rsidR="009C6734">
        <w:rPr>
          <w:rFonts w:ascii="Georgia" w:eastAsia="Times New Roman" w:hAnsi="Georgia" w:cs="Arial"/>
          <w:sz w:val="24"/>
          <w:szCs w:val="24"/>
        </w:rPr>
        <w:t>, for o</w:t>
      </w:r>
      <w:r w:rsidR="005D31DE">
        <w:rPr>
          <w:rFonts w:ascii="Georgia" w:eastAsia="Times New Roman" w:hAnsi="Georgia" w:cs="Arial"/>
          <w:sz w:val="24"/>
          <w:szCs w:val="24"/>
        </w:rPr>
        <w:t xml:space="preserve">ur vindication is certain. </w:t>
      </w:r>
      <w:r w:rsidR="00EF4DE1">
        <w:rPr>
          <w:rFonts w:ascii="Georgia" w:eastAsia="Times New Roman" w:hAnsi="Georgia" w:cs="Arial"/>
          <w:sz w:val="24"/>
          <w:szCs w:val="24"/>
        </w:rPr>
        <w:t xml:space="preserve"> </w:t>
      </w:r>
    </w:p>
    <w:p w:rsidR="009C6734" w:rsidRDefault="009C6734" w:rsidP="00FB7FBF">
      <w:pPr>
        <w:spacing w:after="0" w:line="240" w:lineRule="auto"/>
        <w:rPr>
          <w:rFonts w:ascii="Georgia" w:eastAsia="Times New Roman" w:hAnsi="Georgia" w:cs="Arial"/>
          <w:sz w:val="44"/>
          <w:szCs w:val="44"/>
        </w:rPr>
      </w:pPr>
    </w:p>
    <w:p w:rsidR="00260AD8" w:rsidRDefault="00FF71CA" w:rsidP="00FB7FBF">
      <w:pPr>
        <w:spacing w:after="0" w:line="240" w:lineRule="auto"/>
        <w:rPr>
          <w:rFonts w:ascii="Georgia" w:eastAsia="Times New Roman" w:hAnsi="Georgia" w:cs="Arial"/>
          <w:b/>
          <w:sz w:val="32"/>
          <w:szCs w:val="32"/>
        </w:rPr>
      </w:pPr>
      <w:r>
        <w:rPr>
          <w:rFonts w:ascii="Georgia" w:eastAsia="Times New Roman" w:hAnsi="Georgia" w:cs="Arial"/>
          <w:b/>
          <w:sz w:val="32"/>
          <w:szCs w:val="32"/>
        </w:rPr>
        <w:t xml:space="preserve">Additional </w:t>
      </w:r>
      <w:r w:rsidR="00EF4DE1" w:rsidRPr="00EF4DE1">
        <w:rPr>
          <w:rFonts w:ascii="Georgia" w:eastAsia="Times New Roman" w:hAnsi="Georgia" w:cs="Arial"/>
          <w:b/>
          <w:sz w:val="32"/>
          <w:szCs w:val="32"/>
        </w:rPr>
        <w:t xml:space="preserve">Perspective </w:t>
      </w:r>
      <w:r>
        <w:rPr>
          <w:rFonts w:ascii="Georgia" w:eastAsia="Times New Roman" w:hAnsi="Georgia" w:cs="Arial"/>
          <w:b/>
          <w:sz w:val="32"/>
          <w:szCs w:val="32"/>
        </w:rPr>
        <w:t xml:space="preserve">from </w:t>
      </w:r>
      <w:r w:rsidR="00EF4DE1" w:rsidRPr="00EF4DE1">
        <w:rPr>
          <w:rFonts w:ascii="Georgia" w:eastAsia="Times New Roman" w:hAnsi="Georgia" w:cs="Arial"/>
          <w:b/>
          <w:sz w:val="32"/>
          <w:szCs w:val="32"/>
        </w:rPr>
        <w:t xml:space="preserve">Other Scriptures </w:t>
      </w:r>
    </w:p>
    <w:p w:rsidR="00260AD8" w:rsidRPr="00C51D05" w:rsidRDefault="00260AD8" w:rsidP="00260AD8">
      <w:pPr>
        <w:spacing w:after="0" w:line="240" w:lineRule="auto"/>
        <w:rPr>
          <w:rFonts w:ascii="Georgia" w:eastAsia="Times New Roman" w:hAnsi="Georgia" w:cs="Arial"/>
          <w:sz w:val="16"/>
          <w:szCs w:val="16"/>
        </w:rPr>
      </w:pPr>
    </w:p>
    <w:p w:rsidR="00EF4DE1" w:rsidRPr="00260AD8" w:rsidRDefault="00260AD8" w:rsidP="00260AD8">
      <w:pPr>
        <w:spacing w:after="0" w:line="240" w:lineRule="auto"/>
        <w:rPr>
          <w:rFonts w:ascii="Georgia" w:eastAsia="Times New Roman" w:hAnsi="Georgia" w:cs="Arial"/>
          <w:sz w:val="24"/>
          <w:szCs w:val="24"/>
        </w:rPr>
      </w:pPr>
      <w:r w:rsidRPr="00260AD8">
        <w:rPr>
          <w:rFonts w:ascii="Georgia" w:eastAsia="Times New Roman" w:hAnsi="Georgia" w:cs="Arial"/>
          <w:b/>
          <w:sz w:val="26"/>
          <w:szCs w:val="26"/>
        </w:rPr>
        <w:t xml:space="preserve">Concerning </w:t>
      </w:r>
      <w:r>
        <w:rPr>
          <w:rFonts w:ascii="Georgia" w:eastAsia="Times New Roman" w:hAnsi="Georgia" w:cs="Arial"/>
          <w:b/>
          <w:sz w:val="26"/>
          <w:szCs w:val="26"/>
        </w:rPr>
        <w:t>B</w:t>
      </w:r>
      <w:r w:rsidRPr="00260AD8">
        <w:rPr>
          <w:rFonts w:ascii="Georgia" w:eastAsia="Times New Roman" w:hAnsi="Georgia" w:cs="Arial"/>
          <w:b/>
          <w:sz w:val="26"/>
          <w:szCs w:val="26"/>
        </w:rPr>
        <w:t>loodshed:</w:t>
      </w:r>
      <w:r w:rsidRPr="00260AD8">
        <w:rPr>
          <w:rFonts w:ascii="Georgia" w:eastAsia="Times New Roman" w:hAnsi="Georgia" w:cs="Arial"/>
          <w:sz w:val="24"/>
          <w:szCs w:val="24"/>
        </w:rPr>
        <w:t xml:space="preserve">   </w:t>
      </w:r>
      <w:r w:rsidR="00EF4DE1" w:rsidRPr="00260AD8">
        <w:rPr>
          <w:rFonts w:ascii="Georgia" w:eastAsia="Times New Roman" w:hAnsi="Georgia" w:cs="Arial"/>
          <w:sz w:val="24"/>
          <w:szCs w:val="24"/>
        </w:rPr>
        <w:t>Paul says not</w:t>
      </w:r>
      <w:r w:rsidRPr="00260AD8">
        <w:rPr>
          <w:rFonts w:ascii="Georgia" w:eastAsia="Times New Roman" w:hAnsi="Georgia" w:cs="Arial"/>
          <w:sz w:val="24"/>
          <w:szCs w:val="24"/>
        </w:rPr>
        <w:t>h</w:t>
      </w:r>
      <w:r w:rsidR="00EF4DE1" w:rsidRPr="00260AD8">
        <w:rPr>
          <w:rFonts w:ascii="Georgia" w:eastAsia="Times New Roman" w:hAnsi="Georgia" w:cs="Arial"/>
          <w:sz w:val="24"/>
          <w:szCs w:val="24"/>
        </w:rPr>
        <w:t xml:space="preserve">ing </w:t>
      </w:r>
      <w:r w:rsidR="005D31DE">
        <w:rPr>
          <w:rFonts w:ascii="Georgia" w:eastAsia="Times New Roman" w:hAnsi="Georgia" w:cs="Arial"/>
          <w:sz w:val="24"/>
          <w:szCs w:val="24"/>
        </w:rPr>
        <w:t>in the Thessalonian epistles</w:t>
      </w:r>
      <w:r w:rsidRPr="00260AD8">
        <w:rPr>
          <w:rFonts w:ascii="Georgia" w:eastAsia="Times New Roman" w:hAnsi="Georgia" w:cs="Arial"/>
          <w:sz w:val="24"/>
          <w:szCs w:val="24"/>
        </w:rPr>
        <w:t xml:space="preserve"> </w:t>
      </w:r>
      <w:r w:rsidR="00EF4DE1" w:rsidRPr="00260AD8">
        <w:rPr>
          <w:rFonts w:ascii="Georgia" w:eastAsia="Times New Roman" w:hAnsi="Georgia" w:cs="Arial"/>
          <w:sz w:val="24"/>
          <w:szCs w:val="24"/>
        </w:rPr>
        <w:t>of the bloodshed of the Lord’s people. Th</w:t>
      </w:r>
      <w:r w:rsidRPr="00260AD8">
        <w:rPr>
          <w:rFonts w:ascii="Georgia" w:eastAsia="Times New Roman" w:hAnsi="Georgia" w:cs="Arial"/>
          <w:sz w:val="24"/>
          <w:szCs w:val="24"/>
        </w:rPr>
        <w:t xml:space="preserve">at this </w:t>
      </w:r>
      <w:r w:rsidR="00EF4DE1" w:rsidRPr="00260AD8">
        <w:rPr>
          <w:rFonts w:ascii="Georgia" w:eastAsia="Times New Roman" w:hAnsi="Georgia" w:cs="Arial"/>
          <w:sz w:val="24"/>
          <w:szCs w:val="24"/>
        </w:rPr>
        <w:t>is i</w:t>
      </w:r>
      <w:r w:rsidRPr="00260AD8">
        <w:rPr>
          <w:rFonts w:ascii="Georgia" w:eastAsia="Times New Roman" w:hAnsi="Georgia" w:cs="Arial"/>
          <w:sz w:val="24"/>
          <w:szCs w:val="24"/>
        </w:rPr>
        <w:t>n the picture is</w:t>
      </w:r>
      <w:r w:rsidR="00EF4DE1" w:rsidRPr="00260AD8">
        <w:rPr>
          <w:rFonts w:ascii="Georgia" w:eastAsia="Times New Roman" w:hAnsi="Georgia" w:cs="Arial"/>
          <w:sz w:val="24"/>
          <w:szCs w:val="24"/>
        </w:rPr>
        <w:t xml:space="preserve"> explicitly clear in Daniel and Revelation:</w:t>
      </w:r>
    </w:p>
    <w:p w:rsidR="00EF4DE1" w:rsidRPr="008A27F8" w:rsidRDefault="00EF4DE1" w:rsidP="00756A07">
      <w:pPr>
        <w:pStyle w:val="ListParagraph"/>
        <w:numPr>
          <w:ilvl w:val="0"/>
          <w:numId w:val="4"/>
        </w:numPr>
        <w:spacing w:after="0" w:line="240" w:lineRule="auto"/>
        <w:rPr>
          <w:rFonts w:ascii="Georgia" w:hAnsi="Georgia" w:cs="Georgia"/>
          <w:sz w:val="24"/>
          <w:szCs w:val="24"/>
        </w:rPr>
      </w:pPr>
      <w:r w:rsidRPr="008A27F8">
        <w:rPr>
          <w:rFonts w:ascii="Georgia" w:hAnsi="Georgia" w:cs="Georgia"/>
          <w:sz w:val="24"/>
          <w:szCs w:val="24"/>
        </w:rPr>
        <w:t xml:space="preserve">“ … This horn made war with the saints and prevailed over them” </w:t>
      </w:r>
      <w:r w:rsidR="005D31DE" w:rsidRPr="008A27F8">
        <w:rPr>
          <w:rFonts w:ascii="Georgia" w:hAnsi="Georgia" w:cs="Georgia"/>
          <w:sz w:val="24"/>
          <w:szCs w:val="24"/>
        </w:rPr>
        <w:t>(</w:t>
      </w:r>
      <w:r w:rsidRPr="008A27F8">
        <w:rPr>
          <w:rFonts w:ascii="Georgia" w:hAnsi="Georgia" w:cs="Georgia"/>
          <w:sz w:val="24"/>
          <w:szCs w:val="24"/>
        </w:rPr>
        <w:t>Daniel 7:21</w:t>
      </w:r>
      <w:r w:rsidR="005D31DE" w:rsidRPr="008A27F8">
        <w:rPr>
          <w:rFonts w:ascii="Georgia" w:hAnsi="Georgia" w:cs="Georgia"/>
          <w:sz w:val="24"/>
          <w:szCs w:val="24"/>
        </w:rPr>
        <w:t>).</w:t>
      </w:r>
    </w:p>
    <w:p w:rsidR="00EF4DE1" w:rsidRPr="008A27F8" w:rsidRDefault="00EF4DE1" w:rsidP="00756A07">
      <w:pPr>
        <w:pStyle w:val="ListParagraph"/>
        <w:numPr>
          <w:ilvl w:val="0"/>
          <w:numId w:val="4"/>
        </w:numPr>
        <w:spacing w:after="0" w:line="240" w:lineRule="auto"/>
        <w:rPr>
          <w:rFonts w:ascii="Georgia" w:hAnsi="Georgia" w:cs="Georgia"/>
          <w:sz w:val="24"/>
          <w:szCs w:val="24"/>
        </w:rPr>
      </w:pPr>
      <w:r w:rsidRPr="008A27F8">
        <w:rPr>
          <w:rFonts w:ascii="Georgia" w:hAnsi="Georgia" w:cs="Georgia"/>
          <w:sz w:val="24"/>
          <w:szCs w:val="24"/>
        </w:rPr>
        <w:t>“And when they have finished their testimony, the beast that rises from the bottomless pit will make war on them and conquer them and kill them” (Revelation 11:7).</w:t>
      </w:r>
    </w:p>
    <w:p w:rsidR="00EF4DE1" w:rsidRPr="008A27F8" w:rsidRDefault="00EF4DE1" w:rsidP="00756A07">
      <w:pPr>
        <w:pStyle w:val="ListParagraph"/>
        <w:numPr>
          <w:ilvl w:val="0"/>
          <w:numId w:val="4"/>
        </w:numPr>
        <w:autoSpaceDE w:val="0"/>
        <w:autoSpaceDN w:val="0"/>
        <w:adjustRightInd w:val="0"/>
        <w:spacing w:after="0" w:line="240" w:lineRule="auto"/>
        <w:rPr>
          <w:rFonts w:ascii="Georgia" w:hAnsi="Georgia" w:cs="Georgia"/>
          <w:sz w:val="24"/>
          <w:szCs w:val="24"/>
        </w:rPr>
      </w:pPr>
      <w:r w:rsidRPr="008A27F8">
        <w:rPr>
          <w:rFonts w:ascii="Georgia" w:hAnsi="Georgia" w:cs="Georgia"/>
          <w:bCs/>
          <w:sz w:val="24"/>
          <w:szCs w:val="24"/>
        </w:rPr>
        <w:t>This same beast</w:t>
      </w:r>
      <w:r w:rsidRPr="008A27F8">
        <w:rPr>
          <w:rFonts w:ascii="Georgia" w:hAnsi="Georgia" w:cs="Georgia"/>
          <w:b/>
          <w:bCs/>
          <w:sz w:val="24"/>
          <w:szCs w:val="24"/>
        </w:rPr>
        <w:t xml:space="preserve"> “</w:t>
      </w:r>
      <w:r w:rsidRPr="008A27F8">
        <w:rPr>
          <w:rFonts w:ascii="Georgia" w:hAnsi="Georgia" w:cs="Georgia"/>
          <w:sz w:val="24"/>
          <w:szCs w:val="24"/>
        </w:rPr>
        <w:t>was allowed to make war on the saints and to conquer them.</w:t>
      </w:r>
      <w:r w:rsidR="009C6734" w:rsidRPr="008A27F8">
        <w:rPr>
          <w:rFonts w:ascii="Georgia" w:hAnsi="Georgia" w:cs="Georgia"/>
          <w:sz w:val="24"/>
          <w:szCs w:val="24"/>
        </w:rPr>
        <w:t>”</w:t>
      </w:r>
      <w:r w:rsidRPr="008A27F8">
        <w:rPr>
          <w:rFonts w:ascii="Georgia" w:hAnsi="Georgia" w:cs="Georgia"/>
          <w:sz w:val="24"/>
          <w:szCs w:val="24"/>
        </w:rPr>
        <w:t xml:space="preserve"> </w:t>
      </w:r>
      <w:r w:rsidR="009C6734" w:rsidRPr="008A27F8">
        <w:rPr>
          <w:rFonts w:ascii="Georgia" w:hAnsi="Georgia" w:cs="Georgia"/>
          <w:sz w:val="24"/>
          <w:szCs w:val="24"/>
        </w:rPr>
        <w:t>(</w:t>
      </w:r>
      <w:r w:rsidRPr="008A27F8">
        <w:rPr>
          <w:rFonts w:ascii="Georgia" w:hAnsi="Georgia" w:cs="Georgia"/>
          <w:sz w:val="24"/>
          <w:szCs w:val="24"/>
        </w:rPr>
        <w:t>Revelation 13:7).</w:t>
      </w:r>
    </w:p>
    <w:p w:rsidR="00756A07" w:rsidRPr="008A27F8" w:rsidRDefault="00756A07" w:rsidP="00756A07">
      <w:pPr>
        <w:pStyle w:val="ListParagraph"/>
        <w:numPr>
          <w:ilvl w:val="0"/>
          <w:numId w:val="4"/>
        </w:numPr>
        <w:autoSpaceDE w:val="0"/>
        <w:autoSpaceDN w:val="0"/>
        <w:adjustRightInd w:val="0"/>
        <w:spacing w:after="0" w:line="240" w:lineRule="auto"/>
        <w:rPr>
          <w:rFonts w:ascii="Georgia" w:hAnsi="Georgia" w:cs="Georgia"/>
          <w:sz w:val="24"/>
          <w:szCs w:val="24"/>
        </w:rPr>
      </w:pPr>
      <w:r w:rsidRPr="008A27F8">
        <w:rPr>
          <w:rFonts w:ascii="Georgia" w:hAnsi="Georgia" w:cs="Georgia"/>
          <w:sz w:val="24"/>
          <w:szCs w:val="24"/>
        </w:rPr>
        <w:t xml:space="preserve">“And I saw the woman [Babylon], drunk with the blood of the saints, the blood of the martyrs of Jesus.” (Revelation 17:6). </w:t>
      </w:r>
    </w:p>
    <w:p w:rsidR="00756A07" w:rsidRPr="008A27F8" w:rsidRDefault="00756A07" w:rsidP="00756A07">
      <w:pPr>
        <w:pStyle w:val="ListParagraph"/>
        <w:numPr>
          <w:ilvl w:val="0"/>
          <w:numId w:val="4"/>
        </w:numPr>
        <w:autoSpaceDE w:val="0"/>
        <w:autoSpaceDN w:val="0"/>
        <w:adjustRightInd w:val="0"/>
        <w:spacing w:after="0" w:line="240" w:lineRule="auto"/>
        <w:rPr>
          <w:rFonts w:ascii="Georgia" w:hAnsi="Georgia" w:cs="Georgia"/>
          <w:sz w:val="24"/>
          <w:szCs w:val="24"/>
        </w:rPr>
      </w:pPr>
      <w:r w:rsidRPr="008A27F8">
        <w:rPr>
          <w:rFonts w:ascii="Georgia" w:hAnsi="Georgia" w:cs="Georgia"/>
          <w:sz w:val="24"/>
          <w:szCs w:val="24"/>
        </w:rPr>
        <w:lastRenderedPageBreak/>
        <w:t>“And in her [Babylon] was found the blood of prophets and of saints, and of all who have been slain on earth” (Revelation 18:24).</w:t>
      </w:r>
    </w:p>
    <w:p w:rsidR="00756A07" w:rsidRPr="008A27F8" w:rsidRDefault="00756A07" w:rsidP="00756A07">
      <w:pPr>
        <w:pStyle w:val="ListParagraph"/>
        <w:numPr>
          <w:ilvl w:val="0"/>
          <w:numId w:val="4"/>
        </w:numPr>
        <w:autoSpaceDE w:val="0"/>
        <w:autoSpaceDN w:val="0"/>
        <w:adjustRightInd w:val="0"/>
        <w:spacing w:after="0" w:line="240" w:lineRule="auto"/>
        <w:rPr>
          <w:rFonts w:ascii="Georgia" w:hAnsi="Georgia" w:cs="Georgia"/>
          <w:sz w:val="24"/>
          <w:szCs w:val="24"/>
        </w:rPr>
      </w:pPr>
      <w:r w:rsidRPr="008A27F8">
        <w:rPr>
          <w:rFonts w:ascii="Georgia" w:hAnsi="Georgia" w:cs="Georgia"/>
          <w:sz w:val="24"/>
          <w:szCs w:val="24"/>
        </w:rPr>
        <w:t>Daniel predicts that in the distant future a king will arise</w:t>
      </w:r>
      <w:r w:rsidR="00260AD8" w:rsidRPr="008A27F8">
        <w:rPr>
          <w:rFonts w:ascii="Georgia" w:hAnsi="Georgia" w:cs="Georgia"/>
          <w:sz w:val="24"/>
          <w:szCs w:val="24"/>
        </w:rPr>
        <w:t xml:space="preserve"> when transgressors reach their limit. He will destroy the saints in an uprising against the Prince of princes, Christ. (See Daniel 8:23-26).  </w:t>
      </w:r>
      <w:r w:rsidRPr="008A27F8">
        <w:rPr>
          <w:rFonts w:ascii="Georgia" w:hAnsi="Georgia" w:cs="Georgia"/>
          <w:sz w:val="24"/>
          <w:szCs w:val="24"/>
        </w:rPr>
        <w:t xml:space="preserve"> </w:t>
      </w:r>
    </w:p>
    <w:p w:rsidR="00756A07" w:rsidRPr="00C51D05" w:rsidRDefault="00756A07" w:rsidP="00756A07">
      <w:pPr>
        <w:pStyle w:val="ListParagraph"/>
        <w:autoSpaceDE w:val="0"/>
        <w:autoSpaceDN w:val="0"/>
        <w:adjustRightInd w:val="0"/>
        <w:spacing w:after="0" w:line="240" w:lineRule="auto"/>
        <w:rPr>
          <w:rFonts w:ascii="Georgia" w:hAnsi="Georgia" w:cs="Georgia"/>
          <w:sz w:val="16"/>
          <w:szCs w:val="16"/>
        </w:rPr>
      </w:pPr>
    </w:p>
    <w:p w:rsidR="00EF4DE1" w:rsidRDefault="00260AD8" w:rsidP="00FB7FBF">
      <w:pPr>
        <w:spacing w:after="0" w:line="240" w:lineRule="auto"/>
        <w:rPr>
          <w:rFonts w:ascii="Georgia" w:eastAsia="Times New Roman" w:hAnsi="Georgia" w:cs="Arial"/>
          <w:sz w:val="24"/>
          <w:szCs w:val="24"/>
        </w:rPr>
      </w:pPr>
      <w:r w:rsidRPr="00317508">
        <w:rPr>
          <w:rFonts w:ascii="Georgia" w:eastAsia="Times New Roman" w:hAnsi="Georgia" w:cs="Arial"/>
          <w:b/>
          <w:sz w:val="26"/>
          <w:szCs w:val="26"/>
        </w:rPr>
        <w:t xml:space="preserve">Concerning the </w:t>
      </w:r>
      <w:r w:rsidR="00317508">
        <w:rPr>
          <w:rFonts w:ascii="Georgia" w:eastAsia="Times New Roman" w:hAnsi="Georgia" w:cs="Arial"/>
          <w:b/>
          <w:sz w:val="26"/>
          <w:szCs w:val="26"/>
        </w:rPr>
        <w:t xml:space="preserve">Entire </w:t>
      </w:r>
      <w:r w:rsidRPr="00317508">
        <w:rPr>
          <w:rFonts w:ascii="Georgia" w:eastAsia="Times New Roman" w:hAnsi="Georgia" w:cs="Arial"/>
          <w:b/>
          <w:sz w:val="26"/>
          <w:szCs w:val="26"/>
        </w:rPr>
        <w:t>Present</w:t>
      </w:r>
      <w:r w:rsidR="00317508">
        <w:rPr>
          <w:rFonts w:ascii="Georgia" w:eastAsia="Times New Roman" w:hAnsi="Georgia" w:cs="Arial"/>
          <w:b/>
          <w:sz w:val="26"/>
          <w:szCs w:val="26"/>
        </w:rPr>
        <w:t xml:space="preserve"> Age</w:t>
      </w:r>
      <w:r w:rsidRPr="00317508">
        <w:rPr>
          <w:rFonts w:ascii="Georgia" w:eastAsia="Times New Roman" w:hAnsi="Georgia" w:cs="Arial"/>
          <w:b/>
          <w:sz w:val="26"/>
          <w:szCs w:val="26"/>
        </w:rPr>
        <w:t>:</w:t>
      </w:r>
      <w:r>
        <w:rPr>
          <w:rFonts w:ascii="Georgia" w:eastAsia="Times New Roman" w:hAnsi="Georgia" w:cs="Arial"/>
          <w:sz w:val="24"/>
          <w:szCs w:val="24"/>
        </w:rPr>
        <w:t xml:space="preserve">   Jesus warned of many false</w:t>
      </w:r>
      <w:r w:rsidR="00317508">
        <w:rPr>
          <w:rFonts w:ascii="Georgia" w:eastAsia="Times New Roman" w:hAnsi="Georgia" w:cs="Arial"/>
          <w:sz w:val="24"/>
          <w:szCs w:val="24"/>
        </w:rPr>
        <w:t xml:space="preserve"> prophets (Matthew 24:11)</w:t>
      </w:r>
      <w:r w:rsidR="009C6734">
        <w:rPr>
          <w:rFonts w:ascii="Georgia" w:eastAsia="Times New Roman" w:hAnsi="Georgia" w:cs="Arial"/>
          <w:sz w:val="24"/>
          <w:szCs w:val="24"/>
        </w:rPr>
        <w:t>;</w:t>
      </w:r>
      <w:r w:rsidR="00317508">
        <w:rPr>
          <w:rFonts w:ascii="Georgia" w:eastAsia="Times New Roman" w:hAnsi="Georgia" w:cs="Arial"/>
          <w:sz w:val="24"/>
          <w:szCs w:val="24"/>
        </w:rPr>
        <w:t xml:space="preserve"> Paul did as well </w:t>
      </w:r>
      <w:r>
        <w:rPr>
          <w:rFonts w:ascii="Georgia" w:eastAsia="Times New Roman" w:hAnsi="Georgia" w:cs="Arial"/>
          <w:sz w:val="24"/>
          <w:szCs w:val="24"/>
        </w:rPr>
        <w:t>(Acts 20:</w:t>
      </w:r>
      <w:r w:rsidR="00317508">
        <w:rPr>
          <w:rFonts w:ascii="Georgia" w:eastAsia="Times New Roman" w:hAnsi="Georgia" w:cs="Arial"/>
          <w:sz w:val="24"/>
          <w:szCs w:val="24"/>
        </w:rPr>
        <w:t xml:space="preserve">29; 2 Timothy 3:13). John defines an anti-Christ as </w:t>
      </w:r>
      <w:r w:rsidR="00317508" w:rsidRPr="00FB3A1F">
        <w:rPr>
          <w:rFonts w:ascii="Georgia" w:eastAsia="Times New Roman" w:hAnsi="Georgia" w:cs="Arial"/>
          <w:i/>
          <w:sz w:val="24"/>
          <w:szCs w:val="24"/>
        </w:rPr>
        <w:t>any</w:t>
      </w:r>
      <w:r w:rsidR="00317508">
        <w:rPr>
          <w:rFonts w:ascii="Georgia" w:eastAsia="Times New Roman" w:hAnsi="Georgia" w:cs="Arial"/>
          <w:sz w:val="24"/>
          <w:szCs w:val="24"/>
        </w:rPr>
        <w:t xml:space="preserve"> liar </w:t>
      </w:r>
      <w:r w:rsidR="00FB3A1F">
        <w:rPr>
          <w:rFonts w:ascii="Georgia" w:eastAsia="Times New Roman" w:hAnsi="Georgia" w:cs="Arial"/>
          <w:sz w:val="24"/>
          <w:szCs w:val="24"/>
        </w:rPr>
        <w:t xml:space="preserve">who </w:t>
      </w:r>
      <w:r w:rsidR="00317508">
        <w:rPr>
          <w:rFonts w:ascii="Georgia" w:eastAsia="Times New Roman" w:hAnsi="Georgia" w:cs="Arial"/>
          <w:sz w:val="24"/>
          <w:szCs w:val="24"/>
        </w:rPr>
        <w:t>den</w:t>
      </w:r>
      <w:r w:rsidR="00FB3A1F">
        <w:rPr>
          <w:rFonts w:ascii="Georgia" w:eastAsia="Times New Roman" w:hAnsi="Georgia" w:cs="Arial"/>
          <w:sz w:val="24"/>
          <w:szCs w:val="24"/>
        </w:rPr>
        <w:t>ies</w:t>
      </w:r>
      <w:r w:rsidR="00317508">
        <w:rPr>
          <w:rFonts w:ascii="Georgia" w:eastAsia="Times New Roman" w:hAnsi="Georgia" w:cs="Arial"/>
          <w:sz w:val="24"/>
          <w:szCs w:val="24"/>
        </w:rPr>
        <w:t xml:space="preserve"> the Father and the Son</w:t>
      </w:r>
      <w:r w:rsidR="00FB3A1F">
        <w:rPr>
          <w:rFonts w:ascii="Georgia" w:eastAsia="Times New Roman" w:hAnsi="Georgia" w:cs="Arial"/>
          <w:sz w:val="24"/>
          <w:szCs w:val="24"/>
        </w:rPr>
        <w:t xml:space="preserve"> </w:t>
      </w:r>
      <w:r w:rsidR="00C51D05">
        <w:rPr>
          <w:rFonts w:ascii="Georgia" w:eastAsia="Times New Roman" w:hAnsi="Georgia" w:cs="Arial"/>
          <w:sz w:val="24"/>
          <w:szCs w:val="24"/>
        </w:rPr>
        <w:t>(1</w:t>
      </w:r>
      <w:r w:rsidR="00317508">
        <w:rPr>
          <w:rFonts w:ascii="Georgia" w:eastAsia="Times New Roman" w:hAnsi="Georgia" w:cs="Arial"/>
          <w:sz w:val="24"/>
          <w:szCs w:val="24"/>
        </w:rPr>
        <w:t xml:space="preserve"> John</w:t>
      </w:r>
      <w:r>
        <w:rPr>
          <w:rFonts w:ascii="Georgia" w:eastAsia="Times New Roman" w:hAnsi="Georgia" w:cs="Arial"/>
          <w:sz w:val="24"/>
          <w:szCs w:val="24"/>
        </w:rPr>
        <w:t xml:space="preserve"> </w:t>
      </w:r>
      <w:r w:rsidR="00317508">
        <w:rPr>
          <w:rFonts w:ascii="Georgia" w:eastAsia="Times New Roman" w:hAnsi="Georgia" w:cs="Arial"/>
          <w:sz w:val="24"/>
          <w:szCs w:val="24"/>
        </w:rPr>
        <w:t xml:space="preserve">2:21-25; 4:1-3). </w:t>
      </w:r>
      <w:r w:rsidR="00C51D05">
        <w:rPr>
          <w:rFonts w:ascii="Georgia" w:eastAsia="Times New Roman" w:hAnsi="Georgia" w:cs="Arial"/>
          <w:sz w:val="24"/>
          <w:szCs w:val="24"/>
        </w:rPr>
        <w:t xml:space="preserve">Thus there have been many. The spirit and activity of anti-Christ </w:t>
      </w:r>
      <w:r w:rsidR="005D31DE">
        <w:rPr>
          <w:rFonts w:ascii="Georgia" w:eastAsia="Times New Roman" w:hAnsi="Georgia" w:cs="Arial"/>
          <w:sz w:val="24"/>
          <w:szCs w:val="24"/>
        </w:rPr>
        <w:t xml:space="preserve">has been </w:t>
      </w:r>
      <w:r w:rsidR="00C51D05">
        <w:rPr>
          <w:rFonts w:ascii="Georgia" w:eastAsia="Times New Roman" w:hAnsi="Georgia" w:cs="Arial"/>
          <w:sz w:val="24"/>
          <w:szCs w:val="24"/>
        </w:rPr>
        <w:t xml:space="preserve">present in the world ever since the first coming of our Lord. What 2 Thessalonians and Revelation </w:t>
      </w:r>
      <w:r w:rsidR="005D31DE">
        <w:rPr>
          <w:rFonts w:ascii="Georgia" w:eastAsia="Times New Roman" w:hAnsi="Georgia" w:cs="Arial"/>
          <w:sz w:val="24"/>
          <w:szCs w:val="24"/>
        </w:rPr>
        <w:t>add</w:t>
      </w:r>
      <w:r w:rsidR="00C51D05">
        <w:rPr>
          <w:rFonts w:ascii="Georgia" w:eastAsia="Times New Roman" w:hAnsi="Georgia" w:cs="Arial"/>
          <w:sz w:val="24"/>
          <w:szCs w:val="24"/>
        </w:rPr>
        <w:t xml:space="preserve"> is </w:t>
      </w:r>
      <w:r w:rsidR="000C12F9">
        <w:rPr>
          <w:rFonts w:ascii="Georgia" w:eastAsia="Times New Roman" w:hAnsi="Georgia" w:cs="Arial"/>
          <w:sz w:val="24"/>
          <w:szCs w:val="24"/>
        </w:rPr>
        <w:t>further information about the</w:t>
      </w:r>
      <w:r w:rsidR="00FB3A1F">
        <w:rPr>
          <w:rFonts w:ascii="Georgia" w:eastAsia="Times New Roman" w:hAnsi="Georgia" w:cs="Arial"/>
          <w:sz w:val="24"/>
          <w:szCs w:val="24"/>
        </w:rPr>
        <w:t xml:space="preserve"> supreme </w:t>
      </w:r>
      <w:r w:rsidR="00C51D05">
        <w:rPr>
          <w:rFonts w:ascii="Georgia" w:eastAsia="Times New Roman" w:hAnsi="Georgia" w:cs="Arial"/>
          <w:sz w:val="24"/>
          <w:szCs w:val="24"/>
        </w:rPr>
        <w:t>Anti-Christ</w:t>
      </w:r>
      <w:r w:rsidR="000C12F9">
        <w:rPr>
          <w:rFonts w:ascii="Georgia" w:eastAsia="Times New Roman" w:hAnsi="Georgia" w:cs="Arial"/>
          <w:sz w:val="24"/>
          <w:szCs w:val="24"/>
        </w:rPr>
        <w:t xml:space="preserve">. His </w:t>
      </w:r>
      <w:r w:rsidR="00C51D05">
        <w:rPr>
          <w:rFonts w:ascii="Georgia" w:eastAsia="Times New Roman" w:hAnsi="Georgia" w:cs="Arial"/>
          <w:sz w:val="24"/>
          <w:szCs w:val="24"/>
        </w:rPr>
        <w:t xml:space="preserve">end </w:t>
      </w:r>
      <w:r w:rsidR="00FB3A1F">
        <w:rPr>
          <w:rFonts w:ascii="Georgia" w:eastAsia="Times New Roman" w:hAnsi="Georgia" w:cs="Arial"/>
          <w:sz w:val="24"/>
          <w:szCs w:val="24"/>
        </w:rPr>
        <w:t xml:space="preserve">comes directly by </w:t>
      </w:r>
      <w:r w:rsidR="00C51D05">
        <w:rPr>
          <w:rFonts w:ascii="Georgia" w:eastAsia="Times New Roman" w:hAnsi="Georgia" w:cs="Arial"/>
          <w:sz w:val="24"/>
          <w:szCs w:val="24"/>
        </w:rPr>
        <w:t>the hand of Christ in His Second Coming. For this to be so, Anti-Christ must be here in advance of that great day</w:t>
      </w:r>
      <w:r w:rsidR="000C12F9">
        <w:rPr>
          <w:rFonts w:ascii="Georgia" w:eastAsia="Times New Roman" w:hAnsi="Georgia" w:cs="Arial"/>
          <w:sz w:val="24"/>
          <w:szCs w:val="24"/>
        </w:rPr>
        <w:t>. H</w:t>
      </w:r>
      <w:r w:rsidR="00C51D05">
        <w:rPr>
          <w:rFonts w:ascii="Georgia" w:eastAsia="Times New Roman" w:hAnsi="Georgia" w:cs="Arial"/>
          <w:sz w:val="24"/>
          <w:szCs w:val="24"/>
        </w:rPr>
        <w:t>is rampage will not be tame or limited in scope</w:t>
      </w:r>
      <w:r w:rsidR="009C6734">
        <w:rPr>
          <w:rFonts w:ascii="Georgia" w:eastAsia="Times New Roman" w:hAnsi="Georgia" w:cs="Arial"/>
          <w:sz w:val="24"/>
          <w:szCs w:val="24"/>
        </w:rPr>
        <w:t xml:space="preserve"> through all the earth</w:t>
      </w:r>
      <w:r w:rsidR="000C12F9">
        <w:rPr>
          <w:rFonts w:ascii="Georgia" w:eastAsia="Times New Roman" w:hAnsi="Georgia" w:cs="Arial"/>
          <w:sz w:val="24"/>
          <w:szCs w:val="24"/>
        </w:rPr>
        <w:t>, but it</w:t>
      </w:r>
      <w:r w:rsidR="00B032C6">
        <w:rPr>
          <w:rFonts w:ascii="Georgia" w:eastAsia="Times New Roman" w:hAnsi="Georgia" w:cs="Arial"/>
          <w:sz w:val="24"/>
          <w:szCs w:val="24"/>
        </w:rPr>
        <w:t xml:space="preserve"> will be brief</w:t>
      </w:r>
      <w:r w:rsidR="000C12F9">
        <w:rPr>
          <w:rFonts w:ascii="Georgia" w:eastAsia="Times New Roman" w:hAnsi="Georgia" w:cs="Arial"/>
          <w:sz w:val="24"/>
          <w:szCs w:val="24"/>
        </w:rPr>
        <w:t xml:space="preserve"> and unsuccessful. </w:t>
      </w:r>
    </w:p>
    <w:p w:rsidR="00C51D05" w:rsidRDefault="00C51D05" w:rsidP="00FB7FBF">
      <w:pPr>
        <w:spacing w:after="0" w:line="240" w:lineRule="auto"/>
        <w:rPr>
          <w:rFonts w:ascii="Georgia" w:eastAsia="Times New Roman" w:hAnsi="Georgia" w:cs="Arial"/>
          <w:sz w:val="24"/>
          <w:szCs w:val="24"/>
        </w:rPr>
      </w:pPr>
    </w:p>
    <w:p w:rsidR="0082403B" w:rsidRDefault="0082403B" w:rsidP="00FB7FBF">
      <w:pPr>
        <w:spacing w:after="0" w:line="240" w:lineRule="auto"/>
        <w:rPr>
          <w:rFonts w:ascii="Georgia" w:eastAsia="Times New Roman" w:hAnsi="Georgia" w:cs="Arial"/>
          <w:sz w:val="24"/>
          <w:szCs w:val="24"/>
        </w:rPr>
      </w:pPr>
      <w:r w:rsidRPr="0082403B">
        <w:rPr>
          <w:rFonts w:ascii="Georgia" w:eastAsia="Times New Roman" w:hAnsi="Georgia" w:cs="Arial"/>
          <w:b/>
          <w:sz w:val="32"/>
          <w:szCs w:val="32"/>
        </w:rPr>
        <w:t>Anti-Christ Will Be Destroyed by the Lord Jesus</w:t>
      </w:r>
      <w:r>
        <w:rPr>
          <w:rFonts w:ascii="Georgia" w:eastAsia="Times New Roman" w:hAnsi="Georgia" w:cs="Arial"/>
          <w:sz w:val="24"/>
          <w:szCs w:val="24"/>
        </w:rPr>
        <w:t xml:space="preserve">   Paul says in the same sentence that the lawless one will be revealed and that the Lord Jesus will kill him.</w:t>
      </w:r>
      <w:r w:rsidR="00B032C6">
        <w:rPr>
          <w:rFonts w:ascii="Georgia" w:eastAsia="Times New Roman" w:hAnsi="Georgia" w:cs="Arial"/>
          <w:sz w:val="24"/>
          <w:szCs w:val="24"/>
        </w:rPr>
        <w:t xml:space="preserve"> It is wonderful to read such things side by side.</w:t>
      </w:r>
      <w:r>
        <w:rPr>
          <w:rFonts w:ascii="Georgia" w:eastAsia="Times New Roman" w:hAnsi="Georgia" w:cs="Arial"/>
          <w:sz w:val="24"/>
          <w:szCs w:val="24"/>
        </w:rPr>
        <w:t xml:space="preserve"> This will be done at the time of His coming. </w:t>
      </w:r>
    </w:p>
    <w:p w:rsidR="0082403B" w:rsidRDefault="0082403B" w:rsidP="00FB7FBF">
      <w:pPr>
        <w:spacing w:after="0" w:line="240" w:lineRule="auto"/>
        <w:rPr>
          <w:rFonts w:ascii="Georgia" w:eastAsia="Times New Roman" w:hAnsi="Georgia" w:cs="Arial"/>
          <w:sz w:val="24"/>
          <w:szCs w:val="24"/>
        </w:rPr>
      </w:pPr>
    </w:p>
    <w:p w:rsidR="00110917" w:rsidRDefault="0082403B" w:rsidP="00FB7FBF">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The Lord has chosen that the ongoing strife </w:t>
      </w:r>
      <w:r w:rsidR="00110917">
        <w:rPr>
          <w:rFonts w:ascii="Georgia" w:eastAsia="Times New Roman" w:hAnsi="Georgia" w:cs="Arial"/>
          <w:sz w:val="24"/>
          <w:szCs w:val="24"/>
        </w:rPr>
        <w:t>which</w:t>
      </w:r>
      <w:r>
        <w:rPr>
          <w:rFonts w:ascii="Georgia" w:eastAsia="Times New Roman" w:hAnsi="Georgia" w:cs="Arial"/>
          <w:sz w:val="24"/>
          <w:szCs w:val="24"/>
        </w:rPr>
        <w:t xml:space="preserve"> began in the Garden of Eden should come to a</w:t>
      </w:r>
      <w:r w:rsidR="0013068B">
        <w:rPr>
          <w:rFonts w:ascii="Georgia" w:eastAsia="Times New Roman" w:hAnsi="Georgia" w:cs="Arial"/>
          <w:sz w:val="24"/>
          <w:szCs w:val="24"/>
        </w:rPr>
        <w:t xml:space="preserve"> climax</w:t>
      </w:r>
      <w:r>
        <w:rPr>
          <w:rFonts w:ascii="Georgia" w:eastAsia="Times New Roman" w:hAnsi="Georgia" w:cs="Arial"/>
          <w:sz w:val="24"/>
          <w:szCs w:val="24"/>
        </w:rPr>
        <w:t xml:space="preserve"> in a </w:t>
      </w:r>
      <w:r w:rsidR="000C12F9">
        <w:rPr>
          <w:rFonts w:ascii="Georgia" w:eastAsia="Times New Roman" w:hAnsi="Georgia" w:cs="Arial"/>
          <w:sz w:val="24"/>
          <w:szCs w:val="24"/>
        </w:rPr>
        <w:t xml:space="preserve">truly </w:t>
      </w:r>
      <w:r>
        <w:rPr>
          <w:rFonts w:ascii="Georgia" w:eastAsia="Times New Roman" w:hAnsi="Georgia" w:cs="Arial"/>
          <w:sz w:val="24"/>
          <w:szCs w:val="24"/>
        </w:rPr>
        <w:t xml:space="preserve">cataclysmic encounter. Satan </w:t>
      </w:r>
      <w:r w:rsidR="00110917">
        <w:rPr>
          <w:rFonts w:ascii="Georgia" w:eastAsia="Times New Roman" w:hAnsi="Georgia" w:cs="Arial"/>
          <w:sz w:val="24"/>
          <w:szCs w:val="24"/>
        </w:rPr>
        <w:t xml:space="preserve">will be </w:t>
      </w:r>
      <w:r>
        <w:rPr>
          <w:rFonts w:ascii="Georgia" w:eastAsia="Times New Roman" w:hAnsi="Georgia" w:cs="Arial"/>
          <w:sz w:val="24"/>
          <w:szCs w:val="24"/>
        </w:rPr>
        <w:t xml:space="preserve">allowed his </w:t>
      </w:r>
      <w:r w:rsidR="00B032C6">
        <w:rPr>
          <w:rFonts w:ascii="Georgia" w:eastAsia="Times New Roman" w:hAnsi="Georgia" w:cs="Arial"/>
          <w:sz w:val="24"/>
          <w:szCs w:val="24"/>
        </w:rPr>
        <w:t xml:space="preserve">“fifteen minutes” </w:t>
      </w:r>
      <w:r w:rsidR="009C6734">
        <w:rPr>
          <w:rFonts w:ascii="Georgia" w:eastAsia="Times New Roman" w:hAnsi="Georgia" w:cs="Arial"/>
          <w:sz w:val="24"/>
          <w:szCs w:val="24"/>
        </w:rPr>
        <w:t xml:space="preserve">of diabolical glory </w:t>
      </w:r>
      <w:r w:rsidR="00B032C6">
        <w:rPr>
          <w:rFonts w:ascii="Georgia" w:eastAsia="Times New Roman" w:hAnsi="Georgia" w:cs="Arial"/>
          <w:sz w:val="24"/>
          <w:szCs w:val="24"/>
        </w:rPr>
        <w:t>to dominate the stage</w:t>
      </w:r>
      <w:r w:rsidR="009C6734">
        <w:rPr>
          <w:rFonts w:ascii="Georgia" w:eastAsia="Times New Roman" w:hAnsi="Georgia" w:cs="Arial"/>
          <w:sz w:val="24"/>
          <w:szCs w:val="24"/>
        </w:rPr>
        <w:t>. Th</w:t>
      </w:r>
      <w:r>
        <w:rPr>
          <w:rFonts w:ascii="Georgia" w:eastAsia="Times New Roman" w:hAnsi="Georgia" w:cs="Arial"/>
          <w:sz w:val="24"/>
          <w:szCs w:val="24"/>
        </w:rPr>
        <w:t>en the Lord</w:t>
      </w:r>
      <w:r w:rsidR="00110917">
        <w:rPr>
          <w:rFonts w:ascii="Georgia" w:eastAsia="Times New Roman" w:hAnsi="Georgia" w:cs="Arial"/>
          <w:sz w:val="24"/>
          <w:szCs w:val="24"/>
        </w:rPr>
        <w:t xml:space="preserve"> will</w:t>
      </w:r>
      <w:r>
        <w:rPr>
          <w:rFonts w:ascii="Georgia" w:eastAsia="Times New Roman" w:hAnsi="Georgia" w:cs="Arial"/>
          <w:sz w:val="24"/>
          <w:szCs w:val="24"/>
        </w:rPr>
        <w:t xml:space="preserve"> finish him off. </w:t>
      </w:r>
      <w:r w:rsidR="00110917">
        <w:rPr>
          <w:rFonts w:ascii="Georgia" w:eastAsia="Times New Roman" w:hAnsi="Georgia" w:cs="Arial"/>
          <w:sz w:val="24"/>
          <w:szCs w:val="24"/>
        </w:rPr>
        <w:t xml:space="preserve">Just as God waited for the iniquity of the Amorites to come to </w:t>
      </w:r>
      <w:r w:rsidR="00AE2101">
        <w:rPr>
          <w:rFonts w:ascii="Georgia" w:eastAsia="Times New Roman" w:hAnsi="Georgia" w:cs="Arial"/>
          <w:sz w:val="24"/>
          <w:szCs w:val="24"/>
        </w:rPr>
        <w:t>completion (Genesis 15:16),</w:t>
      </w:r>
      <w:r w:rsidR="00110917">
        <w:rPr>
          <w:rFonts w:ascii="Georgia" w:eastAsia="Times New Roman" w:hAnsi="Georgia" w:cs="Arial"/>
          <w:sz w:val="24"/>
          <w:szCs w:val="24"/>
        </w:rPr>
        <w:t xml:space="preserve"> and</w:t>
      </w:r>
      <w:r w:rsidR="00140C8D">
        <w:rPr>
          <w:rFonts w:ascii="Georgia" w:eastAsia="Times New Roman" w:hAnsi="Georgia" w:cs="Arial"/>
          <w:sz w:val="24"/>
          <w:szCs w:val="24"/>
        </w:rPr>
        <w:t xml:space="preserve"> only</w:t>
      </w:r>
      <w:r w:rsidR="000C12F9">
        <w:rPr>
          <w:rFonts w:ascii="Georgia" w:eastAsia="Times New Roman" w:hAnsi="Georgia" w:cs="Arial"/>
          <w:sz w:val="24"/>
          <w:szCs w:val="24"/>
        </w:rPr>
        <w:t xml:space="preserve"> then</w:t>
      </w:r>
      <w:r w:rsidR="00140C8D">
        <w:rPr>
          <w:rFonts w:ascii="Georgia" w:eastAsia="Times New Roman" w:hAnsi="Georgia" w:cs="Arial"/>
          <w:sz w:val="24"/>
          <w:szCs w:val="24"/>
        </w:rPr>
        <w:t xml:space="preserve"> did He </w:t>
      </w:r>
      <w:r w:rsidR="00110917">
        <w:rPr>
          <w:rFonts w:ascii="Georgia" w:eastAsia="Times New Roman" w:hAnsi="Georgia" w:cs="Arial"/>
          <w:sz w:val="24"/>
          <w:szCs w:val="24"/>
        </w:rPr>
        <w:t>sen</w:t>
      </w:r>
      <w:r w:rsidR="00140C8D">
        <w:rPr>
          <w:rFonts w:ascii="Georgia" w:eastAsia="Times New Roman" w:hAnsi="Georgia" w:cs="Arial"/>
          <w:sz w:val="24"/>
          <w:szCs w:val="24"/>
        </w:rPr>
        <w:t>d</w:t>
      </w:r>
      <w:r w:rsidR="00110917">
        <w:rPr>
          <w:rFonts w:ascii="Georgia" w:eastAsia="Times New Roman" w:hAnsi="Georgia" w:cs="Arial"/>
          <w:sz w:val="24"/>
          <w:szCs w:val="24"/>
        </w:rPr>
        <w:t xml:space="preserve"> Israel to wipe them out, </w:t>
      </w:r>
      <w:r w:rsidR="00B032C6">
        <w:rPr>
          <w:rFonts w:ascii="Georgia" w:eastAsia="Times New Roman" w:hAnsi="Georgia" w:cs="Arial"/>
          <w:sz w:val="24"/>
          <w:szCs w:val="24"/>
        </w:rPr>
        <w:t xml:space="preserve">so </w:t>
      </w:r>
      <w:r w:rsidR="00110917">
        <w:rPr>
          <w:rFonts w:ascii="Georgia" w:eastAsia="Times New Roman" w:hAnsi="Georgia" w:cs="Arial"/>
          <w:sz w:val="24"/>
          <w:szCs w:val="24"/>
        </w:rPr>
        <w:t>it is here.</w:t>
      </w:r>
      <w:r w:rsidR="000C12F9">
        <w:rPr>
          <w:rFonts w:ascii="Georgia" w:eastAsia="Times New Roman" w:hAnsi="Georgia" w:cs="Arial"/>
          <w:sz w:val="24"/>
          <w:szCs w:val="24"/>
        </w:rPr>
        <w:t xml:space="preserve"> </w:t>
      </w:r>
      <w:r w:rsidR="009C6734">
        <w:rPr>
          <w:rFonts w:ascii="Georgia" w:eastAsia="Times New Roman" w:hAnsi="Georgia" w:cs="Arial"/>
          <w:sz w:val="24"/>
          <w:szCs w:val="24"/>
        </w:rPr>
        <w:t>All</w:t>
      </w:r>
      <w:r w:rsidR="000C12F9">
        <w:rPr>
          <w:rFonts w:ascii="Georgia" w:eastAsia="Times New Roman" w:hAnsi="Georgia" w:cs="Arial"/>
          <w:sz w:val="24"/>
          <w:szCs w:val="24"/>
        </w:rPr>
        <w:t xml:space="preserve"> issues come to a head. </w:t>
      </w:r>
      <w:r w:rsidR="00B032C6">
        <w:rPr>
          <w:rFonts w:ascii="Georgia" w:eastAsia="Times New Roman" w:hAnsi="Georgia" w:cs="Arial"/>
          <w:sz w:val="24"/>
          <w:szCs w:val="24"/>
        </w:rPr>
        <w:t>Likewise</w:t>
      </w:r>
      <w:r w:rsidR="009C6734">
        <w:rPr>
          <w:rFonts w:ascii="Georgia" w:eastAsia="Times New Roman" w:hAnsi="Georgia" w:cs="Arial"/>
          <w:sz w:val="24"/>
          <w:szCs w:val="24"/>
        </w:rPr>
        <w:t>,</w:t>
      </w:r>
      <w:r w:rsidR="00B032C6">
        <w:rPr>
          <w:rFonts w:ascii="Georgia" w:eastAsia="Times New Roman" w:hAnsi="Georgia" w:cs="Arial"/>
          <w:sz w:val="24"/>
          <w:szCs w:val="24"/>
        </w:rPr>
        <w:t xml:space="preserve"> t</w:t>
      </w:r>
      <w:r w:rsidR="00110917">
        <w:rPr>
          <w:rFonts w:ascii="Georgia" w:eastAsia="Times New Roman" w:hAnsi="Georgia" w:cs="Arial"/>
          <w:sz w:val="24"/>
          <w:szCs w:val="24"/>
        </w:rPr>
        <w:t xml:space="preserve">he Lord chooses for Gog of Magog along with his hordes </w:t>
      </w:r>
      <w:r w:rsidR="00AE2101">
        <w:rPr>
          <w:rFonts w:ascii="Georgia" w:eastAsia="Times New Roman" w:hAnsi="Georgia" w:cs="Arial"/>
          <w:sz w:val="24"/>
          <w:szCs w:val="24"/>
        </w:rPr>
        <w:t xml:space="preserve">to attack </w:t>
      </w:r>
      <w:r w:rsidR="00110917">
        <w:rPr>
          <w:rFonts w:ascii="Georgia" w:eastAsia="Times New Roman" w:hAnsi="Georgia" w:cs="Arial"/>
          <w:sz w:val="24"/>
          <w:szCs w:val="24"/>
        </w:rPr>
        <w:t>His people</w:t>
      </w:r>
      <w:r w:rsidR="00140C8D">
        <w:rPr>
          <w:rFonts w:ascii="Georgia" w:eastAsia="Times New Roman" w:hAnsi="Georgia" w:cs="Arial"/>
          <w:sz w:val="24"/>
          <w:szCs w:val="24"/>
        </w:rPr>
        <w:t xml:space="preserve"> </w:t>
      </w:r>
      <w:r w:rsidR="000C12F9">
        <w:rPr>
          <w:rFonts w:ascii="Georgia" w:eastAsia="Times New Roman" w:hAnsi="Georgia" w:cs="Arial"/>
          <w:sz w:val="24"/>
          <w:szCs w:val="24"/>
        </w:rPr>
        <w:t xml:space="preserve">without provocation </w:t>
      </w:r>
      <w:r w:rsidR="00140C8D">
        <w:rPr>
          <w:rFonts w:ascii="Georgia" w:eastAsia="Times New Roman" w:hAnsi="Georgia" w:cs="Arial"/>
          <w:sz w:val="24"/>
          <w:szCs w:val="24"/>
        </w:rPr>
        <w:t>(Ezekiel 38:3</w:t>
      </w:r>
      <w:proofErr w:type="gramStart"/>
      <w:r w:rsidR="00140C8D">
        <w:rPr>
          <w:rFonts w:ascii="Georgia" w:eastAsia="Times New Roman" w:hAnsi="Georgia" w:cs="Arial"/>
          <w:sz w:val="24"/>
          <w:szCs w:val="24"/>
        </w:rPr>
        <w:t>,4</w:t>
      </w:r>
      <w:proofErr w:type="gramEnd"/>
      <w:r w:rsidR="00140C8D">
        <w:rPr>
          <w:rFonts w:ascii="Georgia" w:eastAsia="Times New Roman" w:hAnsi="Georgia" w:cs="Arial"/>
          <w:sz w:val="24"/>
          <w:szCs w:val="24"/>
        </w:rPr>
        <w:t>)</w:t>
      </w:r>
      <w:r w:rsidR="00110917">
        <w:rPr>
          <w:rFonts w:ascii="Georgia" w:eastAsia="Times New Roman" w:hAnsi="Georgia" w:cs="Arial"/>
          <w:sz w:val="24"/>
          <w:szCs w:val="24"/>
        </w:rPr>
        <w:t>, so that</w:t>
      </w:r>
      <w:r w:rsidR="000C12F9">
        <w:rPr>
          <w:rFonts w:ascii="Georgia" w:eastAsia="Times New Roman" w:hAnsi="Georgia" w:cs="Arial"/>
          <w:sz w:val="24"/>
          <w:szCs w:val="24"/>
        </w:rPr>
        <w:t>, with the evil out in the open,</w:t>
      </w:r>
      <w:r w:rsidR="00110917">
        <w:rPr>
          <w:rFonts w:ascii="Georgia" w:eastAsia="Times New Roman" w:hAnsi="Georgia" w:cs="Arial"/>
          <w:sz w:val="24"/>
          <w:szCs w:val="24"/>
        </w:rPr>
        <w:t xml:space="preserve"> the Lord can justifiably crush him in battle and leave him no survivors. (Ezekiel 38</w:t>
      </w:r>
      <w:proofErr w:type="gramStart"/>
      <w:r w:rsidR="00110917">
        <w:rPr>
          <w:rFonts w:ascii="Georgia" w:eastAsia="Times New Roman" w:hAnsi="Georgia" w:cs="Arial"/>
          <w:sz w:val="24"/>
          <w:szCs w:val="24"/>
        </w:rPr>
        <w:t>,39</w:t>
      </w:r>
      <w:proofErr w:type="gramEnd"/>
      <w:r w:rsidR="00110917">
        <w:rPr>
          <w:rFonts w:ascii="Georgia" w:eastAsia="Times New Roman" w:hAnsi="Georgia" w:cs="Arial"/>
          <w:sz w:val="24"/>
          <w:szCs w:val="24"/>
        </w:rPr>
        <w:t xml:space="preserve"> and Revelation 19,20.)</w:t>
      </w:r>
      <w:r w:rsidR="009C6734">
        <w:rPr>
          <w:rFonts w:ascii="Georgia" w:eastAsia="Times New Roman" w:hAnsi="Georgia" w:cs="Arial"/>
          <w:sz w:val="24"/>
          <w:szCs w:val="24"/>
        </w:rPr>
        <w:t xml:space="preserve"> In this way God puts His greatness and holiness on display, </w:t>
      </w:r>
      <w:r w:rsidR="0013068B">
        <w:rPr>
          <w:rFonts w:ascii="Georgia" w:eastAsia="Times New Roman" w:hAnsi="Georgia" w:cs="Arial"/>
          <w:sz w:val="24"/>
          <w:szCs w:val="24"/>
        </w:rPr>
        <w:t>showing</w:t>
      </w:r>
      <w:r w:rsidR="009C6734">
        <w:rPr>
          <w:rFonts w:ascii="Georgia" w:eastAsia="Times New Roman" w:hAnsi="Georgia" w:cs="Arial"/>
          <w:sz w:val="24"/>
          <w:szCs w:val="24"/>
        </w:rPr>
        <w:t xml:space="preserve"> His glory </w:t>
      </w:r>
      <w:r w:rsidR="0013068B">
        <w:rPr>
          <w:rFonts w:ascii="Georgia" w:eastAsia="Times New Roman" w:hAnsi="Georgia" w:cs="Arial"/>
          <w:sz w:val="24"/>
          <w:szCs w:val="24"/>
        </w:rPr>
        <w:t>to</w:t>
      </w:r>
      <w:r w:rsidR="009C6734">
        <w:rPr>
          <w:rFonts w:ascii="Georgia" w:eastAsia="Times New Roman" w:hAnsi="Georgia" w:cs="Arial"/>
          <w:sz w:val="24"/>
          <w:szCs w:val="24"/>
        </w:rPr>
        <w:t xml:space="preserve"> the nations (Ezekiel 38:22</w:t>
      </w:r>
      <w:proofErr w:type="gramStart"/>
      <w:r w:rsidR="009C6734">
        <w:rPr>
          <w:rFonts w:ascii="Georgia" w:eastAsia="Times New Roman" w:hAnsi="Georgia" w:cs="Arial"/>
          <w:sz w:val="24"/>
          <w:szCs w:val="24"/>
        </w:rPr>
        <w:t>,23</w:t>
      </w:r>
      <w:proofErr w:type="gramEnd"/>
      <w:r w:rsidR="009C6734">
        <w:rPr>
          <w:rFonts w:ascii="Georgia" w:eastAsia="Times New Roman" w:hAnsi="Georgia" w:cs="Arial"/>
          <w:sz w:val="24"/>
          <w:szCs w:val="24"/>
        </w:rPr>
        <w:t>).</w:t>
      </w:r>
    </w:p>
    <w:p w:rsidR="00110917" w:rsidRDefault="00110917" w:rsidP="00FB7FBF">
      <w:pPr>
        <w:spacing w:after="0" w:line="240" w:lineRule="auto"/>
        <w:rPr>
          <w:rFonts w:ascii="Georgia" w:eastAsia="Times New Roman" w:hAnsi="Georgia" w:cs="Arial"/>
          <w:sz w:val="24"/>
          <w:szCs w:val="24"/>
        </w:rPr>
      </w:pPr>
    </w:p>
    <w:p w:rsidR="00110917" w:rsidRDefault="00110917" w:rsidP="00FB7FBF">
      <w:pPr>
        <w:spacing w:after="0" w:line="240" w:lineRule="auto"/>
        <w:rPr>
          <w:rFonts w:ascii="Georgia" w:eastAsia="Times New Roman" w:hAnsi="Georgia" w:cs="Arial"/>
          <w:sz w:val="24"/>
          <w:szCs w:val="24"/>
        </w:rPr>
      </w:pPr>
      <w:r w:rsidRPr="009469DA">
        <w:rPr>
          <w:rFonts w:ascii="Georgia" w:eastAsia="Times New Roman" w:hAnsi="Georgia" w:cs="Arial"/>
          <w:sz w:val="24"/>
          <w:szCs w:val="24"/>
        </w:rPr>
        <w:t>Christ defeated Satan at the cross</w:t>
      </w:r>
      <w:r w:rsidR="009469DA">
        <w:rPr>
          <w:rFonts w:ascii="Georgia" w:eastAsia="Times New Roman" w:hAnsi="Georgia" w:cs="Arial"/>
          <w:sz w:val="24"/>
          <w:szCs w:val="24"/>
        </w:rPr>
        <w:t xml:space="preserve"> (1 John 3</w:t>
      </w:r>
      <w:r w:rsidR="00703A28">
        <w:rPr>
          <w:rFonts w:ascii="Georgia" w:eastAsia="Times New Roman" w:hAnsi="Georgia" w:cs="Arial"/>
          <w:sz w:val="24"/>
          <w:szCs w:val="24"/>
        </w:rPr>
        <w:t>:</w:t>
      </w:r>
      <w:r w:rsidR="009469DA">
        <w:rPr>
          <w:rFonts w:ascii="Georgia" w:eastAsia="Times New Roman" w:hAnsi="Georgia" w:cs="Arial"/>
          <w:sz w:val="24"/>
          <w:szCs w:val="24"/>
        </w:rPr>
        <w:t>8; John 12:31; Colossians 2:13-15; Hebrews 2:14,15)</w:t>
      </w:r>
      <w:r w:rsidRPr="009469DA">
        <w:rPr>
          <w:rFonts w:ascii="Georgia" w:eastAsia="Times New Roman" w:hAnsi="Georgia" w:cs="Arial"/>
          <w:sz w:val="24"/>
          <w:szCs w:val="24"/>
        </w:rPr>
        <w:t>.</w:t>
      </w:r>
      <w:r>
        <w:rPr>
          <w:rFonts w:ascii="Georgia" w:eastAsia="Times New Roman" w:hAnsi="Georgia" w:cs="Arial"/>
          <w:sz w:val="24"/>
          <w:szCs w:val="24"/>
        </w:rPr>
        <w:t xml:space="preserve"> </w:t>
      </w:r>
      <w:r w:rsidR="00AE2101">
        <w:rPr>
          <w:rFonts w:ascii="Georgia" w:eastAsia="Times New Roman" w:hAnsi="Georgia" w:cs="Arial"/>
          <w:sz w:val="24"/>
          <w:szCs w:val="24"/>
        </w:rPr>
        <w:t xml:space="preserve">At the end of the age, </w:t>
      </w:r>
      <w:r>
        <w:rPr>
          <w:rFonts w:ascii="Georgia" w:eastAsia="Times New Roman" w:hAnsi="Georgia" w:cs="Arial"/>
          <w:sz w:val="24"/>
          <w:szCs w:val="24"/>
        </w:rPr>
        <w:t xml:space="preserve">He will allow His defeated foe </w:t>
      </w:r>
      <w:r w:rsidR="00AE2101">
        <w:rPr>
          <w:rFonts w:ascii="Georgia" w:eastAsia="Times New Roman" w:hAnsi="Georgia" w:cs="Arial"/>
          <w:sz w:val="24"/>
          <w:szCs w:val="24"/>
        </w:rPr>
        <w:t xml:space="preserve">one </w:t>
      </w:r>
      <w:r>
        <w:rPr>
          <w:rFonts w:ascii="Georgia" w:eastAsia="Times New Roman" w:hAnsi="Georgia" w:cs="Arial"/>
          <w:sz w:val="24"/>
          <w:szCs w:val="24"/>
        </w:rPr>
        <w:t xml:space="preserve">last futile lunge at the </w:t>
      </w:r>
      <w:r w:rsidR="000C12F9">
        <w:rPr>
          <w:rFonts w:ascii="Georgia" w:eastAsia="Times New Roman" w:hAnsi="Georgia" w:cs="Arial"/>
          <w:sz w:val="24"/>
          <w:szCs w:val="24"/>
        </w:rPr>
        <w:t>His</w:t>
      </w:r>
      <w:r w:rsidR="009469DA">
        <w:rPr>
          <w:rFonts w:ascii="Georgia" w:eastAsia="Times New Roman" w:hAnsi="Georgia" w:cs="Arial"/>
          <w:sz w:val="24"/>
          <w:szCs w:val="24"/>
        </w:rPr>
        <w:t xml:space="preserve"> </w:t>
      </w:r>
      <w:r>
        <w:rPr>
          <w:rFonts w:ascii="Georgia" w:eastAsia="Times New Roman" w:hAnsi="Georgia" w:cs="Arial"/>
          <w:sz w:val="24"/>
          <w:szCs w:val="24"/>
        </w:rPr>
        <w:t xml:space="preserve">people. </w:t>
      </w:r>
      <w:r w:rsidR="00AE2101">
        <w:rPr>
          <w:rFonts w:ascii="Georgia" w:eastAsia="Times New Roman" w:hAnsi="Georgia" w:cs="Arial"/>
          <w:sz w:val="24"/>
          <w:szCs w:val="24"/>
        </w:rPr>
        <w:t xml:space="preserve">This </w:t>
      </w:r>
      <w:r w:rsidR="009469DA">
        <w:rPr>
          <w:rFonts w:ascii="Georgia" w:eastAsia="Times New Roman" w:hAnsi="Georgia" w:cs="Arial"/>
          <w:sz w:val="24"/>
          <w:szCs w:val="24"/>
        </w:rPr>
        <w:t xml:space="preserve">ancient </w:t>
      </w:r>
      <w:r w:rsidR="009C6734">
        <w:rPr>
          <w:rFonts w:ascii="Georgia" w:eastAsia="Times New Roman" w:hAnsi="Georgia" w:cs="Arial"/>
          <w:sz w:val="24"/>
          <w:szCs w:val="24"/>
        </w:rPr>
        <w:t>conflict</w:t>
      </w:r>
      <w:r w:rsidR="00AE2101">
        <w:rPr>
          <w:rFonts w:ascii="Georgia" w:eastAsia="Times New Roman" w:hAnsi="Georgia" w:cs="Arial"/>
          <w:sz w:val="24"/>
          <w:szCs w:val="24"/>
        </w:rPr>
        <w:t xml:space="preserve"> will end </w:t>
      </w:r>
      <w:r w:rsidR="009469DA">
        <w:rPr>
          <w:rFonts w:ascii="Georgia" w:eastAsia="Times New Roman" w:hAnsi="Georgia" w:cs="Arial"/>
          <w:sz w:val="24"/>
          <w:szCs w:val="24"/>
        </w:rPr>
        <w:t xml:space="preserve">in a moment with </w:t>
      </w:r>
      <w:r w:rsidR="00AE2101">
        <w:rPr>
          <w:rFonts w:ascii="Georgia" w:eastAsia="Times New Roman" w:hAnsi="Georgia" w:cs="Arial"/>
          <w:sz w:val="24"/>
          <w:szCs w:val="24"/>
        </w:rPr>
        <w:t xml:space="preserve">the </w:t>
      </w:r>
      <w:r>
        <w:rPr>
          <w:rFonts w:ascii="Georgia" w:eastAsia="Times New Roman" w:hAnsi="Georgia" w:cs="Arial"/>
          <w:sz w:val="24"/>
          <w:szCs w:val="24"/>
        </w:rPr>
        <w:t xml:space="preserve">defeat of the Anti-Christ and </w:t>
      </w:r>
      <w:r w:rsidR="00AE2101">
        <w:rPr>
          <w:rFonts w:ascii="Georgia" w:eastAsia="Times New Roman" w:hAnsi="Georgia" w:cs="Arial"/>
          <w:sz w:val="24"/>
          <w:szCs w:val="24"/>
        </w:rPr>
        <w:t xml:space="preserve">all </w:t>
      </w:r>
      <w:r>
        <w:rPr>
          <w:rFonts w:ascii="Georgia" w:eastAsia="Times New Roman" w:hAnsi="Georgia" w:cs="Arial"/>
          <w:sz w:val="24"/>
          <w:szCs w:val="24"/>
        </w:rPr>
        <w:t>those with him</w:t>
      </w:r>
      <w:r w:rsidR="009C6734">
        <w:rPr>
          <w:rFonts w:ascii="Georgia" w:eastAsia="Times New Roman" w:hAnsi="Georgia" w:cs="Arial"/>
          <w:sz w:val="24"/>
          <w:szCs w:val="24"/>
        </w:rPr>
        <w:t xml:space="preserve">. For them it will be </w:t>
      </w:r>
      <w:r w:rsidR="000C12F9">
        <w:rPr>
          <w:rFonts w:ascii="Georgia" w:eastAsia="Times New Roman" w:hAnsi="Georgia" w:cs="Arial"/>
          <w:sz w:val="24"/>
          <w:szCs w:val="24"/>
        </w:rPr>
        <w:t>unending suffering.</w:t>
      </w:r>
      <w:r w:rsidR="009469DA">
        <w:rPr>
          <w:rFonts w:ascii="Georgia" w:eastAsia="Times New Roman" w:hAnsi="Georgia" w:cs="Arial"/>
          <w:sz w:val="24"/>
          <w:szCs w:val="24"/>
        </w:rPr>
        <w:t xml:space="preserve"> The </w:t>
      </w:r>
      <w:r w:rsidR="00AE2101">
        <w:rPr>
          <w:rFonts w:ascii="Georgia" w:eastAsia="Times New Roman" w:hAnsi="Georgia" w:cs="Arial"/>
          <w:sz w:val="24"/>
          <w:szCs w:val="24"/>
        </w:rPr>
        <w:t xml:space="preserve">final shout of triumph </w:t>
      </w:r>
      <w:r w:rsidR="009C6734">
        <w:rPr>
          <w:rFonts w:ascii="Georgia" w:eastAsia="Times New Roman" w:hAnsi="Georgia" w:cs="Arial"/>
          <w:sz w:val="24"/>
          <w:szCs w:val="24"/>
        </w:rPr>
        <w:t xml:space="preserve">will not be Satan’s. It </w:t>
      </w:r>
      <w:r w:rsidR="00AE2101">
        <w:rPr>
          <w:rFonts w:ascii="Georgia" w:eastAsia="Times New Roman" w:hAnsi="Georgia" w:cs="Arial"/>
          <w:sz w:val="24"/>
          <w:szCs w:val="24"/>
        </w:rPr>
        <w:t>will be</w:t>
      </w:r>
      <w:r w:rsidR="000C12F9">
        <w:rPr>
          <w:rFonts w:ascii="Georgia" w:eastAsia="Times New Roman" w:hAnsi="Georgia" w:cs="Arial"/>
          <w:sz w:val="24"/>
          <w:szCs w:val="24"/>
        </w:rPr>
        <w:t>long to the</w:t>
      </w:r>
      <w:r>
        <w:rPr>
          <w:rFonts w:ascii="Georgia" w:eastAsia="Times New Roman" w:hAnsi="Georgia" w:cs="Arial"/>
          <w:sz w:val="24"/>
          <w:szCs w:val="24"/>
        </w:rPr>
        <w:t xml:space="preserve"> </w:t>
      </w:r>
      <w:r w:rsidR="00AE2101">
        <w:rPr>
          <w:rFonts w:ascii="Georgia" w:eastAsia="Times New Roman" w:hAnsi="Georgia" w:cs="Arial"/>
          <w:sz w:val="24"/>
          <w:szCs w:val="24"/>
        </w:rPr>
        <w:t>people of God</w:t>
      </w:r>
      <w:r w:rsidR="009C6734">
        <w:rPr>
          <w:rFonts w:ascii="Georgia" w:eastAsia="Times New Roman" w:hAnsi="Georgia" w:cs="Arial"/>
          <w:sz w:val="24"/>
          <w:szCs w:val="24"/>
        </w:rPr>
        <w:t xml:space="preserve">. </w:t>
      </w:r>
      <w:r w:rsidR="00AE2101">
        <w:rPr>
          <w:rFonts w:ascii="Georgia" w:eastAsia="Times New Roman" w:hAnsi="Georgia" w:cs="Arial"/>
          <w:sz w:val="24"/>
          <w:szCs w:val="24"/>
        </w:rPr>
        <w:t>(Revelation 19:1-7.)</w:t>
      </w:r>
    </w:p>
    <w:p w:rsidR="00110917" w:rsidRDefault="00110917" w:rsidP="00FB7FBF">
      <w:pPr>
        <w:spacing w:after="0" w:line="240" w:lineRule="auto"/>
        <w:rPr>
          <w:rFonts w:ascii="Georgia" w:eastAsia="Times New Roman" w:hAnsi="Georgia" w:cs="Arial"/>
          <w:sz w:val="24"/>
          <w:szCs w:val="24"/>
        </w:rPr>
      </w:pPr>
    </w:p>
    <w:p w:rsidR="00175246" w:rsidRDefault="000C12F9" w:rsidP="00FB7FBF">
      <w:pPr>
        <w:spacing w:after="0" w:line="240" w:lineRule="auto"/>
        <w:rPr>
          <w:rFonts w:ascii="Georgia" w:eastAsia="Times New Roman" w:hAnsi="Georgia" w:cs="Arial"/>
          <w:sz w:val="24"/>
          <w:szCs w:val="24"/>
        </w:rPr>
      </w:pPr>
      <w:r w:rsidRPr="000C12F9">
        <w:rPr>
          <w:rFonts w:ascii="Georgia" w:eastAsia="Times New Roman" w:hAnsi="Georgia" w:cs="Arial"/>
          <w:b/>
          <w:sz w:val="32"/>
          <w:szCs w:val="32"/>
        </w:rPr>
        <w:t>The Issue for All Mankind</w:t>
      </w:r>
      <w:r>
        <w:rPr>
          <w:rFonts w:ascii="Georgia" w:eastAsia="Times New Roman" w:hAnsi="Georgia" w:cs="Arial"/>
          <w:sz w:val="24"/>
          <w:szCs w:val="24"/>
        </w:rPr>
        <w:t xml:space="preserve">   God has broadcast the good news of the Lord Jesus Christ</w:t>
      </w:r>
      <w:r w:rsidR="00B0153B">
        <w:rPr>
          <w:rFonts w:ascii="Georgia" w:eastAsia="Times New Roman" w:hAnsi="Georgia" w:cs="Arial"/>
          <w:sz w:val="24"/>
          <w:szCs w:val="24"/>
        </w:rPr>
        <w:t xml:space="preserve"> to the nations</w:t>
      </w:r>
      <w:r>
        <w:rPr>
          <w:rFonts w:ascii="Georgia" w:eastAsia="Times New Roman" w:hAnsi="Georgia" w:cs="Arial"/>
          <w:sz w:val="24"/>
          <w:szCs w:val="24"/>
        </w:rPr>
        <w:t>. In Him there is salvation and safety. Those who refuse “to love the truth and so be saved” (v.</w:t>
      </w:r>
      <w:r w:rsidR="00175246">
        <w:rPr>
          <w:rFonts w:ascii="Georgia" w:eastAsia="Times New Roman" w:hAnsi="Georgia" w:cs="Arial"/>
          <w:sz w:val="24"/>
          <w:szCs w:val="24"/>
        </w:rPr>
        <w:t xml:space="preserve">10), shall not </w:t>
      </w:r>
      <w:r w:rsidR="00B0153B">
        <w:rPr>
          <w:rFonts w:ascii="Georgia" w:eastAsia="Times New Roman" w:hAnsi="Georgia" w:cs="Arial"/>
          <w:sz w:val="24"/>
          <w:szCs w:val="24"/>
        </w:rPr>
        <w:t xml:space="preserve">know the </w:t>
      </w:r>
      <w:r w:rsidR="00175246">
        <w:rPr>
          <w:rFonts w:ascii="Georgia" w:eastAsia="Times New Roman" w:hAnsi="Georgia" w:cs="Arial"/>
          <w:sz w:val="24"/>
          <w:szCs w:val="24"/>
        </w:rPr>
        <w:t xml:space="preserve">truth </w:t>
      </w:r>
      <w:r w:rsidR="00B0153B">
        <w:rPr>
          <w:rFonts w:ascii="Georgia" w:eastAsia="Times New Roman" w:hAnsi="Georgia" w:cs="Arial"/>
          <w:sz w:val="24"/>
          <w:szCs w:val="24"/>
        </w:rPr>
        <w:t xml:space="preserve">as truth, </w:t>
      </w:r>
      <w:r w:rsidR="00175246">
        <w:rPr>
          <w:rFonts w:ascii="Georgia" w:eastAsia="Times New Roman" w:hAnsi="Georgia" w:cs="Arial"/>
          <w:sz w:val="24"/>
          <w:szCs w:val="24"/>
        </w:rPr>
        <w:t>and</w:t>
      </w:r>
      <w:r w:rsidR="00B0153B">
        <w:rPr>
          <w:rFonts w:ascii="Georgia" w:eastAsia="Times New Roman" w:hAnsi="Georgia" w:cs="Arial"/>
          <w:sz w:val="24"/>
          <w:szCs w:val="24"/>
        </w:rPr>
        <w:t xml:space="preserve"> they</w:t>
      </w:r>
      <w:r w:rsidR="00175246">
        <w:rPr>
          <w:rFonts w:ascii="Georgia" w:eastAsia="Times New Roman" w:hAnsi="Georgia" w:cs="Arial"/>
          <w:sz w:val="24"/>
          <w:szCs w:val="24"/>
        </w:rPr>
        <w:t xml:space="preserve"> shall not be saved. Their repudiation of Christ is their final </w:t>
      </w:r>
      <w:r w:rsidR="00B0153B">
        <w:rPr>
          <w:rFonts w:ascii="Georgia" w:eastAsia="Times New Roman" w:hAnsi="Georgia" w:cs="Arial"/>
          <w:sz w:val="24"/>
          <w:szCs w:val="24"/>
        </w:rPr>
        <w:t>decision; therefore t</w:t>
      </w:r>
      <w:r w:rsidR="00175246">
        <w:rPr>
          <w:rFonts w:ascii="Georgia" w:eastAsia="Times New Roman" w:hAnsi="Georgia" w:cs="Arial"/>
          <w:sz w:val="24"/>
          <w:szCs w:val="24"/>
        </w:rPr>
        <w:t>hey will fall under the deception</w:t>
      </w:r>
      <w:r w:rsidR="00B0153B">
        <w:rPr>
          <w:rFonts w:ascii="Georgia" w:eastAsia="Times New Roman" w:hAnsi="Georgia" w:cs="Arial"/>
          <w:sz w:val="24"/>
          <w:szCs w:val="24"/>
        </w:rPr>
        <w:t xml:space="preserve"> of Anti-Christ. </w:t>
      </w:r>
      <w:r w:rsidR="00175246">
        <w:rPr>
          <w:rFonts w:ascii="Georgia" w:eastAsia="Times New Roman" w:hAnsi="Georgia" w:cs="Arial"/>
          <w:sz w:val="24"/>
          <w:szCs w:val="24"/>
        </w:rPr>
        <w:t xml:space="preserve">God </w:t>
      </w:r>
      <w:r w:rsidR="00B0153B">
        <w:rPr>
          <w:rFonts w:ascii="Georgia" w:eastAsia="Times New Roman" w:hAnsi="Georgia" w:cs="Arial"/>
          <w:sz w:val="24"/>
          <w:szCs w:val="24"/>
        </w:rPr>
        <w:t xml:space="preserve">will lock them into it, </w:t>
      </w:r>
      <w:r w:rsidR="00175246">
        <w:rPr>
          <w:rFonts w:ascii="Georgia" w:eastAsia="Times New Roman" w:hAnsi="Georgia" w:cs="Arial"/>
          <w:sz w:val="24"/>
          <w:szCs w:val="24"/>
        </w:rPr>
        <w:t xml:space="preserve">making sure they will believe what is false (v.11). They do not want truth and they shall not have it. We should take God seriously. </w:t>
      </w:r>
      <w:r w:rsidR="00223080">
        <w:rPr>
          <w:rFonts w:ascii="Georgia" w:eastAsia="Times New Roman" w:hAnsi="Georgia" w:cs="Arial"/>
          <w:sz w:val="24"/>
          <w:szCs w:val="24"/>
        </w:rPr>
        <w:t xml:space="preserve">It is His unbending policy that </w:t>
      </w:r>
      <w:r w:rsidR="00175246">
        <w:rPr>
          <w:rFonts w:ascii="Georgia" w:eastAsia="Times New Roman" w:hAnsi="Georgia" w:cs="Arial"/>
          <w:sz w:val="24"/>
          <w:szCs w:val="24"/>
        </w:rPr>
        <w:t>we may come to Him</w:t>
      </w:r>
      <w:r w:rsidR="00223080">
        <w:rPr>
          <w:rFonts w:ascii="Georgia" w:eastAsia="Times New Roman" w:hAnsi="Georgia" w:cs="Arial"/>
          <w:sz w:val="24"/>
          <w:szCs w:val="24"/>
        </w:rPr>
        <w:t xml:space="preserve"> </w:t>
      </w:r>
      <w:r w:rsidR="00175246">
        <w:rPr>
          <w:rFonts w:ascii="Georgia" w:eastAsia="Times New Roman" w:hAnsi="Georgia" w:cs="Arial"/>
          <w:sz w:val="24"/>
          <w:szCs w:val="24"/>
        </w:rPr>
        <w:t>by His Son and in no other way. The issue of truth remains</w:t>
      </w:r>
      <w:r w:rsidR="00223080">
        <w:rPr>
          <w:rFonts w:ascii="Georgia" w:eastAsia="Times New Roman" w:hAnsi="Georgia" w:cs="Arial"/>
          <w:sz w:val="24"/>
          <w:szCs w:val="24"/>
        </w:rPr>
        <w:t xml:space="preserve"> uppermost</w:t>
      </w:r>
      <w:r w:rsidR="00175246">
        <w:rPr>
          <w:rFonts w:ascii="Georgia" w:eastAsia="Times New Roman" w:hAnsi="Georgia" w:cs="Arial"/>
          <w:sz w:val="24"/>
          <w:szCs w:val="24"/>
        </w:rPr>
        <w:t xml:space="preserve"> as Paul brings this paragraph to a close. Naturally the opposite of being gripped by truth is being </w:t>
      </w:r>
      <w:r w:rsidR="00223080">
        <w:rPr>
          <w:rFonts w:ascii="Georgia" w:eastAsia="Times New Roman" w:hAnsi="Georgia" w:cs="Arial"/>
          <w:sz w:val="24"/>
          <w:szCs w:val="24"/>
        </w:rPr>
        <w:t xml:space="preserve">blinded in </w:t>
      </w:r>
      <w:r w:rsidR="00175246">
        <w:rPr>
          <w:rFonts w:ascii="Georgia" w:eastAsia="Times New Roman" w:hAnsi="Georgia" w:cs="Arial"/>
          <w:sz w:val="24"/>
          <w:szCs w:val="24"/>
        </w:rPr>
        <w:t>error</w:t>
      </w:r>
      <w:r w:rsidR="00B0153B">
        <w:rPr>
          <w:rFonts w:ascii="Georgia" w:eastAsia="Times New Roman" w:hAnsi="Georgia" w:cs="Arial"/>
          <w:sz w:val="24"/>
          <w:szCs w:val="24"/>
        </w:rPr>
        <w:t>.</w:t>
      </w:r>
      <w:r w:rsidR="00175246">
        <w:rPr>
          <w:rFonts w:ascii="Georgia" w:eastAsia="Times New Roman" w:hAnsi="Georgia" w:cs="Arial"/>
          <w:sz w:val="24"/>
          <w:szCs w:val="24"/>
        </w:rPr>
        <w:t xml:space="preserve"> When the truth of the gospel is gone, all that is left</w:t>
      </w:r>
      <w:r w:rsidR="00B0153B">
        <w:rPr>
          <w:rFonts w:ascii="Georgia" w:eastAsia="Times New Roman" w:hAnsi="Georgia" w:cs="Arial"/>
          <w:sz w:val="24"/>
          <w:szCs w:val="24"/>
        </w:rPr>
        <w:t xml:space="preserve"> is condemnation. </w:t>
      </w:r>
    </w:p>
    <w:p w:rsidR="00175246" w:rsidRPr="0013068B" w:rsidRDefault="00175246" w:rsidP="00FB7FBF">
      <w:pPr>
        <w:spacing w:after="0" w:line="240" w:lineRule="auto"/>
        <w:rPr>
          <w:rFonts w:ascii="Georgia" w:eastAsia="Times New Roman" w:hAnsi="Georgia" w:cs="Arial"/>
          <w:sz w:val="16"/>
          <w:szCs w:val="16"/>
        </w:rPr>
      </w:pPr>
    </w:p>
    <w:p w:rsidR="0013068B" w:rsidRPr="0013068B" w:rsidRDefault="00175246" w:rsidP="0013068B">
      <w:pPr>
        <w:spacing w:after="0" w:line="240" w:lineRule="auto"/>
        <w:rPr>
          <w:rFonts w:ascii="Georgia" w:eastAsia="Times New Roman" w:hAnsi="Georgia" w:cs="Arial"/>
          <w:sz w:val="24"/>
          <w:szCs w:val="24"/>
        </w:rPr>
      </w:pPr>
      <w:r w:rsidRPr="00380D62">
        <w:rPr>
          <w:rFonts w:ascii="Georgia" w:eastAsia="Times New Roman" w:hAnsi="Georgia" w:cs="Arial"/>
          <w:b/>
          <w:sz w:val="32"/>
          <w:szCs w:val="32"/>
        </w:rPr>
        <w:lastRenderedPageBreak/>
        <w:t>Two Ways to Face God</w:t>
      </w:r>
      <w:r>
        <w:rPr>
          <w:rFonts w:ascii="Georgia" w:eastAsia="Times New Roman" w:hAnsi="Georgia" w:cs="Arial"/>
          <w:sz w:val="24"/>
          <w:szCs w:val="24"/>
        </w:rPr>
        <w:t xml:space="preserve">   </w:t>
      </w:r>
      <w:r w:rsidR="00697A93">
        <w:rPr>
          <w:rFonts w:ascii="Georgia" w:eastAsia="Times New Roman" w:hAnsi="Georgia" w:cs="Arial"/>
          <w:sz w:val="24"/>
          <w:szCs w:val="24"/>
        </w:rPr>
        <w:t xml:space="preserve"> </w:t>
      </w:r>
      <w:proofErr w:type="gramStart"/>
      <w:r w:rsidR="00697A93">
        <w:rPr>
          <w:rFonts w:ascii="Georgia" w:eastAsia="Times New Roman" w:hAnsi="Georgia" w:cs="Arial"/>
          <w:sz w:val="24"/>
          <w:szCs w:val="24"/>
        </w:rPr>
        <w:t>We</w:t>
      </w:r>
      <w:proofErr w:type="gramEnd"/>
      <w:r>
        <w:rPr>
          <w:rFonts w:ascii="Georgia" w:eastAsia="Times New Roman" w:hAnsi="Georgia" w:cs="Arial"/>
          <w:sz w:val="24"/>
          <w:szCs w:val="24"/>
        </w:rPr>
        <w:t xml:space="preserve"> shall </w:t>
      </w:r>
      <w:r w:rsidR="00697A93">
        <w:rPr>
          <w:rFonts w:ascii="Georgia" w:eastAsia="Times New Roman" w:hAnsi="Georgia" w:cs="Arial"/>
          <w:sz w:val="24"/>
          <w:szCs w:val="24"/>
        </w:rPr>
        <w:t xml:space="preserve">all </w:t>
      </w:r>
      <w:r>
        <w:rPr>
          <w:rFonts w:ascii="Georgia" w:eastAsia="Times New Roman" w:hAnsi="Georgia" w:cs="Arial"/>
          <w:sz w:val="24"/>
          <w:szCs w:val="24"/>
        </w:rPr>
        <w:t>face God</w:t>
      </w:r>
      <w:r w:rsidR="00697A93">
        <w:rPr>
          <w:rFonts w:ascii="Georgia" w:eastAsia="Times New Roman" w:hAnsi="Georgia" w:cs="Arial"/>
          <w:sz w:val="24"/>
          <w:szCs w:val="24"/>
        </w:rPr>
        <w:t xml:space="preserve">. </w:t>
      </w:r>
      <w:r w:rsidRPr="00697A93">
        <w:rPr>
          <w:rFonts w:ascii="Georgia" w:eastAsia="Times New Roman" w:hAnsi="Georgia" w:cs="Arial"/>
          <w:i/>
          <w:sz w:val="24"/>
          <w:szCs w:val="24"/>
        </w:rPr>
        <w:t>“ … For we will all stand before the judgment seat of God; for it is written,</w:t>
      </w:r>
      <w:r w:rsidR="00380D62" w:rsidRPr="00697A93">
        <w:rPr>
          <w:rFonts w:ascii="Georgia" w:eastAsia="Times New Roman" w:hAnsi="Georgia" w:cs="Arial"/>
          <w:i/>
          <w:sz w:val="24"/>
          <w:szCs w:val="24"/>
        </w:rPr>
        <w:t xml:space="preserve"> ‘</w:t>
      </w:r>
      <w:r w:rsidRPr="00697A93">
        <w:rPr>
          <w:rFonts w:ascii="Georgia" w:eastAsia="Times New Roman" w:hAnsi="Georgia" w:cs="Arial"/>
          <w:i/>
          <w:sz w:val="24"/>
          <w:szCs w:val="24"/>
        </w:rPr>
        <w:t>As I live, says the Lord, every knee shall bow to me, and every tongue shall confess to God.</w:t>
      </w:r>
      <w:r w:rsidR="00380D62" w:rsidRPr="00697A93">
        <w:rPr>
          <w:rFonts w:ascii="Georgia" w:eastAsia="Times New Roman" w:hAnsi="Georgia" w:cs="Arial"/>
          <w:i/>
          <w:sz w:val="24"/>
          <w:szCs w:val="24"/>
        </w:rPr>
        <w:t>’</w:t>
      </w:r>
      <w:r w:rsidRPr="00697A93">
        <w:rPr>
          <w:rFonts w:ascii="Georgia" w:eastAsia="Times New Roman" w:hAnsi="Georgia" w:cs="Arial"/>
          <w:i/>
          <w:sz w:val="24"/>
          <w:szCs w:val="24"/>
        </w:rPr>
        <w:t xml:space="preserve"> So then each of us will give an account of himself to God” </w:t>
      </w:r>
      <w:r>
        <w:rPr>
          <w:rFonts w:ascii="Georgia" w:eastAsia="Times New Roman" w:hAnsi="Georgia" w:cs="Arial"/>
          <w:sz w:val="24"/>
          <w:szCs w:val="24"/>
        </w:rPr>
        <w:t>(Romans 14:10-12).</w:t>
      </w:r>
      <w:r w:rsidR="00697A93">
        <w:rPr>
          <w:rFonts w:ascii="Georgia" w:eastAsia="Times New Roman" w:hAnsi="Georgia" w:cs="Arial"/>
          <w:sz w:val="24"/>
          <w:szCs w:val="24"/>
        </w:rPr>
        <w:t xml:space="preserve"> But there are two ways to appear before Him: </w:t>
      </w:r>
      <w:r w:rsidR="00697A93" w:rsidRPr="00223080">
        <w:rPr>
          <w:rFonts w:ascii="Georgia" w:eastAsia="Times New Roman" w:hAnsi="Georgia" w:cs="Arial"/>
          <w:sz w:val="24"/>
          <w:szCs w:val="24"/>
        </w:rPr>
        <w:t xml:space="preserve">by ourselves, or with the Mediator. </w:t>
      </w:r>
      <w:r w:rsidR="00697A93">
        <w:rPr>
          <w:rFonts w:ascii="Georgia" w:eastAsia="Times New Roman" w:hAnsi="Georgia" w:cs="Arial"/>
          <w:sz w:val="24"/>
          <w:szCs w:val="24"/>
        </w:rPr>
        <w:t>God accepts only one Mediator, the only Person He appointed to this role</w:t>
      </w:r>
      <w:r w:rsidR="00223080">
        <w:rPr>
          <w:rFonts w:ascii="Georgia" w:eastAsia="Times New Roman" w:hAnsi="Georgia" w:cs="Arial"/>
          <w:sz w:val="24"/>
          <w:szCs w:val="24"/>
        </w:rPr>
        <w:t xml:space="preserve">, the One </w:t>
      </w:r>
      <w:r w:rsidR="00697A93">
        <w:rPr>
          <w:rFonts w:ascii="Georgia" w:eastAsia="Times New Roman" w:hAnsi="Georgia" w:cs="Arial"/>
          <w:sz w:val="24"/>
          <w:szCs w:val="24"/>
        </w:rPr>
        <w:t xml:space="preserve">sent here to be our Savior. </w:t>
      </w:r>
      <w:r w:rsidR="0013068B">
        <w:rPr>
          <w:rFonts w:ascii="Georgia" w:eastAsia="Times New Roman" w:hAnsi="Georgia" w:cs="Arial"/>
          <w:sz w:val="24"/>
          <w:szCs w:val="24"/>
        </w:rPr>
        <w:t>To</w:t>
      </w:r>
      <w:r w:rsidR="00697A93">
        <w:rPr>
          <w:rFonts w:ascii="Georgia" w:eastAsia="Times New Roman" w:hAnsi="Georgia" w:cs="Arial"/>
          <w:sz w:val="24"/>
          <w:szCs w:val="24"/>
        </w:rPr>
        <w:t xml:space="preserve"> appear on our own before Him, </w:t>
      </w:r>
      <w:r w:rsidR="0013068B">
        <w:rPr>
          <w:rFonts w:ascii="Georgia" w:eastAsia="Times New Roman" w:hAnsi="Georgia" w:cs="Arial"/>
          <w:sz w:val="24"/>
          <w:szCs w:val="24"/>
        </w:rPr>
        <w:t>would be</w:t>
      </w:r>
      <w:r w:rsidR="00697A93">
        <w:rPr>
          <w:rFonts w:ascii="Georgia" w:eastAsia="Times New Roman" w:hAnsi="Georgia" w:cs="Arial"/>
          <w:sz w:val="24"/>
          <w:szCs w:val="24"/>
        </w:rPr>
        <w:t xml:space="preserve"> </w:t>
      </w:r>
      <w:r w:rsidR="00223080">
        <w:rPr>
          <w:rFonts w:ascii="Georgia" w:eastAsia="Times New Roman" w:hAnsi="Georgia" w:cs="Arial"/>
          <w:sz w:val="24"/>
          <w:szCs w:val="24"/>
        </w:rPr>
        <w:t xml:space="preserve">the ultimate horror. It means an offended and holy Judge will execute </w:t>
      </w:r>
      <w:r w:rsidR="00697A93">
        <w:rPr>
          <w:rFonts w:ascii="Georgia" w:eastAsia="Times New Roman" w:hAnsi="Georgia" w:cs="Arial"/>
          <w:sz w:val="24"/>
          <w:szCs w:val="24"/>
        </w:rPr>
        <w:t>deserved judgment on a guilty sinner</w:t>
      </w:r>
      <w:r w:rsidR="00223080">
        <w:rPr>
          <w:rFonts w:ascii="Georgia" w:eastAsia="Times New Roman" w:hAnsi="Georgia" w:cs="Arial"/>
          <w:sz w:val="24"/>
          <w:szCs w:val="24"/>
        </w:rPr>
        <w:t xml:space="preserve"> who has no place to run or hide. Here is final </w:t>
      </w:r>
      <w:r w:rsidR="00697A93">
        <w:rPr>
          <w:rFonts w:ascii="Georgia" w:eastAsia="Times New Roman" w:hAnsi="Georgia" w:cs="Arial"/>
          <w:sz w:val="24"/>
          <w:szCs w:val="24"/>
        </w:rPr>
        <w:t xml:space="preserve">rejection </w:t>
      </w:r>
      <w:r w:rsidR="00223080">
        <w:rPr>
          <w:rFonts w:ascii="Georgia" w:eastAsia="Times New Roman" w:hAnsi="Georgia" w:cs="Arial"/>
          <w:sz w:val="24"/>
          <w:szCs w:val="24"/>
        </w:rPr>
        <w:t xml:space="preserve">as each unforgiven sinner is </w:t>
      </w:r>
      <w:r w:rsidR="00697A93">
        <w:rPr>
          <w:rFonts w:ascii="Georgia" w:eastAsia="Times New Roman" w:hAnsi="Georgia" w:cs="Arial"/>
          <w:sz w:val="24"/>
          <w:szCs w:val="24"/>
        </w:rPr>
        <w:t xml:space="preserve">ushered into hell. The Lake of Fire will burn out </w:t>
      </w:r>
      <w:r w:rsidR="00223080">
        <w:rPr>
          <w:rFonts w:ascii="Georgia" w:eastAsia="Times New Roman" w:hAnsi="Georgia" w:cs="Arial"/>
          <w:sz w:val="24"/>
          <w:szCs w:val="24"/>
        </w:rPr>
        <w:t xml:space="preserve">only </w:t>
      </w:r>
      <w:r w:rsidR="00697A93">
        <w:rPr>
          <w:rFonts w:ascii="Georgia" w:eastAsia="Times New Roman" w:hAnsi="Georgia" w:cs="Arial"/>
          <w:sz w:val="24"/>
          <w:szCs w:val="24"/>
        </w:rPr>
        <w:t xml:space="preserve">when God stops hating sin, and that can happen </w:t>
      </w:r>
      <w:r w:rsidR="00223080">
        <w:rPr>
          <w:rFonts w:ascii="Georgia" w:eastAsia="Times New Roman" w:hAnsi="Georgia" w:cs="Arial"/>
          <w:sz w:val="24"/>
          <w:szCs w:val="24"/>
        </w:rPr>
        <w:t xml:space="preserve">only </w:t>
      </w:r>
      <w:r w:rsidR="00697A93">
        <w:rPr>
          <w:rFonts w:ascii="Georgia" w:eastAsia="Times New Roman" w:hAnsi="Georgia" w:cs="Arial"/>
          <w:sz w:val="24"/>
          <w:szCs w:val="24"/>
        </w:rPr>
        <w:t>if the immutable Lord loses His holiness</w:t>
      </w:r>
      <w:r w:rsidR="00223080">
        <w:rPr>
          <w:rFonts w:ascii="Georgia" w:eastAsia="Times New Roman" w:hAnsi="Georgia" w:cs="Arial"/>
          <w:sz w:val="24"/>
          <w:szCs w:val="24"/>
        </w:rPr>
        <w:t xml:space="preserve">, which </w:t>
      </w:r>
      <w:r w:rsidR="00B0153B">
        <w:rPr>
          <w:rFonts w:ascii="Georgia" w:eastAsia="Times New Roman" w:hAnsi="Georgia" w:cs="Arial"/>
          <w:sz w:val="24"/>
          <w:szCs w:val="24"/>
        </w:rPr>
        <w:t xml:space="preserve">is impossible. </w:t>
      </w:r>
      <w:r w:rsidR="00DD35C4">
        <w:rPr>
          <w:rFonts w:ascii="Georgia" w:eastAsia="Times New Roman" w:hAnsi="Georgia" w:cs="Arial"/>
          <w:sz w:val="24"/>
          <w:szCs w:val="24"/>
        </w:rPr>
        <w:t xml:space="preserve">There is no hope of that for those who have no one to represent them for their sin. </w:t>
      </w:r>
      <w:r w:rsidR="00697A93">
        <w:rPr>
          <w:rFonts w:ascii="Georgia" w:eastAsia="Times New Roman" w:hAnsi="Georgia" w:cs="Arial"/>
          <w:sz w:val="24"/>
          <w:szCs w:val="24"/>
        </w:rPr>
        <w:t xml:space="preserve">No one can “tough it out”. </w:t>
      </w:r>
      <w:r w:rsidR="0013068B">
        <w:rPr>
          <w:rFonts w:ascii="Georgia" w:eastAsia="Times New Roman" w:hAnsi="Georgia" w:cs="Arial"/>
          <w:sz w:val="24"/>
          <w:szCs w:val="24"/>
        </w:rPr>
        <w:t xml:space="preserve">The Lord meant it when He said, </w:t>
      </w:r>
      <w:r w:rsidR="0013068B" w:rsidRPr="0013068B">
        <w:rPr>
          <w:rFonts w:ascii="Georgia" w:eastAsia="Times New Roman" w:hAnsi="Georgia" w:cs="Arial"/>
          <w:i/>
          <w:sz w:val="24"/>
          <w:szCs w:val="24"/>
        </w:rPr>
        <w:t xml:space="preserve">“Whoever denies me before men, I also will deny before my Father who is in heaven” </w:t>
      </w:r>
      <w:r w:rsidR="0013068B">
        <w:rPr>
          <w:rFonts w:ascii="Georgia" w:eastAsia="Times New Roman" w:hAnsi="Georgia" w:cs="Arial"/>
          <w:sz w:val="24"/>
          <w:szCs w:val="24"/>
        </w:rPr>
        <w:t xml:space="preserve">(Matthew 10:33). </w:t>
      </w:r>
      <w:r w:rsidR="0013068B" w:rsidRPr="0013068B">
        <w:rPr>
          <w:rFonts w:ascii="Georgia" w:eastAsia="Times New Roman" w:hAnsi="Georgia" w:cs="Arial"/>
          <w:sz w:val="24"/>
          <w:szCs w:val="24"/>
        </w:rPr>
        <w:t xml:space="preserve"> </w:t>
      </w:r>
    </w:p>
    <w:p w:rsidR="00DD35C4" w:rsidRDefault="00DD35C4" w:rsidP="00175246">
      <w:pPr>
        <w:spacing w:after="0" w:line="240" w:lineRule="auto"/>
        <w:rPr>
          <w:rFonts w:ascii="Georgia" w:eastAsia="Times New Roman" w:hAnsi="Georgia" w:cs="Arial"/>
          <w:sz w:val="24"/>
          <w:szCs w:val="24"/>
        </w:rPr>
      </w:pPr>
    </w:p>
    <w:p w:rsidR="00DD35C4" w:rsidRDefault="00DD35C4" w:rsidP="00175246">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The other way to stand before God is the way Christians do. </w:t>
      </w:r>
      <w:r w:rsidR="00223080">
        <w:rPr>
          <w:rFonts w:ascii="Georgia" w:eastAsia="Times New Roman" w:hAnsi="Georgia" w:cs="Arial"/>
          <w:sz w:val="24"/>
          <w:szCs w:val="24"/>
        </w:rPr>
        <w:t>Like the others, w</w:t>
      </w:r>
      <w:r>
        <w:rPr>
          <w:rFonts w:ascii="Georgia" w:eastAsia="Times New Roman" w:hAnsi="Georgia" w:cs="Arial"/>
          <w:sz w:val="24"/>
          <w:szCs w:val="24"/>
        </w:rPr>
        <w:t>e have sinned</w:t>
      </w:r>
      <w:r w:rsidR="00223080">
        <w:rPr>
          <w:rFonts w:ascii="Georgia" w:eastAsia="Times New Roman" w:hAnsi="Georgia" w:cs="Arial"/>
          <w:sz w:val="24"/>
          <w:szCs w:val="24"/>
        </w:rPr>
        <w:t xml:space="preserve">, </w:t>
      </w:r>
      <w:r>
        <w:rPr>
          <w:rFonts w:ascii="Georgia" w:eastAsia="Times New Roman" w:hAnsi="Georgia" w:cs="Arial"/>
          <w:sz w:val="24"/>
          <w:szCs w:val="24"/>
        </w:rPr>
        <w:t>but God sent this Mediator to stand in for us and plead our case. Jesus literally became one of us. He was severely tempted by the Master Tempter</w:t>
      </w:r>
      <w:r w:rsidR="00B0153B">
        <w:rPr>
          <w:rFonts w:ascii="Georgia" w:eastAsia="Times New Roman" w:hAnsi="Georgia" w:cs="Arial"/>
          <w:sz w:val="24"/>
          <w:szCs w:val="24"/>
        </w:rPr>
        <w:t>. A</w:t>
      </w:r>
      <w:r>
        <w:rPr>
          <w:rFonts w:ascii="Georgia" w:eastAsia="Times New Roman" w:hAnsi="Georgia" w:cs="Arial"/>
          <w:sz w:val="24"/>
          <w:szCs w:val="24"/>
        </w:rPr>
        <w:t>fter 40 days the devil gave up. Jesus Christ is</w:t>
      </w:r>
      <w:r w:rsidR="00990A1C">
        <w:rPr>
          <w:rFonts w:ascii="Georgia" w:eastAsia="Times New Roman" w:hAnsi="Georgia" w:cs="Arial"/>
          <w:sz w:val="24"/>
          <w:szCs w:val="24"/>
        </w:rPr>
        <w:t xml:space="preserve"> shown to be </w:t>
      </w:r>
      <w:r>
        <w:rPr>
          <w:rFonts w:ascii="Georgia" w:eastAsia="Times New Roman" w:hAnsi="Georgia" w:cs="Arial"/>
          <w:sz w:val="24"/>
          <w:szCs w:val="24"/>
        </w:rPr>
        <w:t xml:space="preserve">the only righteous </w:t>
      </w:r>
      <w:r w:rsidR="00990A1C">
        <w:rPr>
          <w:rFonts w:ascii="Georgia" w:eastAsia="Times New Roman" w:hAnsi="Georgia" w:cs="Arial"/>
          <w:sz w:val="24"/>
          <w:szCs w:val="24"/>
        </w:rPr>
        <w:t>human</w:t>
      </w:r>
      <w:r>
        <w:rPr>
          <w:rFonts w:ascii="Georgia" w:eastAsia="Times New Roman" w:hAnsi="Georgia" w:cs="Arial"/>
          <w:sz w:val="24"/>
          <w:szCs w:val="24"/>
        </w:rPr>
        <w:t xml:space="preserve"> in the history of the world. This was well proven in the desert of Judea. As</w:t>
      </w:r>
      <w:r w:rsidR="004B1E99">
        <w:rPr>
          <w:rFonts w:ascii="Georgia" w:eastAsia="Times New Roman" w:hAnsi="Georgia" w:cs="Arial"/>
          <w:sz w:val="24"/>
          <w:szCs w:val="24"/>
        </w:rPr>
        <w:t xml:space="preserve"> both</w:t>
      </w:r>
      <w:r>
        <w:rPr>
          <w:rFonts w:ascii="Georgia" w:eastAsia="Times New Roman" w:hAnsi="Georgia" w:cs="Arial"/>
          <w:sz w:val="24"/>
          <w:szCs w:val="24"/>
        </w:rPr>
        <w:t xml:space="preserve"> a man and a righteous one, </w:t>
      </w:r>
      <w:r w:rsidR="00B0153B">
        <w:rPr>
          <w:rFonts w:ascii="Georgia" w:eastAsia="Times New Roman" w:hAnsi="Georgia" w:cs="Arial"/>
          <w:sz w:val="24"/>
          <w:szCs w:val="24"/>
        </w:rPr>
        <w:t>this God-ordained Priest</w:t>
      </w:r>
      <w:r>
        <w:rPr>
          <w:rFonts w:ascii="Georgia" w:eastAsia="Times New Roman" w:hAnsi="Georgia" w:cs="Arial"/>
          <w:sz w:val="24"/>
          <w:szCs w:val="24"/>
        </w:rPr>
        <w:t xml:space="preserve"> was qualified to represent us </w:t>
      </w:r>
      <w:r w:rsidR="00B0153B">
        <w:rPr>
          <w:rFonts w:ascii="Georgia" w:eastAsia="Times New Roman" w:hAnsi="Georgia" w:cs="Arial"/>
          <w:sz w:val="24"/>
          <w:szCs w:val="24"/>
        </w:rPr>
        <w:t xml:space="preserve">in the </w:t>
      </w:r>
      <w:r>
        <w:rPr>
          <w:rFonts w:ascii="Georgia" w:eastAsia="Times New Roman" w:hAnsi="Georgia" w:cs="Arial"/>
          <w:sz w:val="24"/>
          <w:szCs w:val="24"/>
        </w:rPr>
        <w:t xml:space="preserve">sacrifice </w:t>
      </w:r>
      <w:r w:rsidR="00B0153B">
        <w:rPr>
          <w:rFonts w:ascii="Georgia" w:eastAsia="Times New Roman" w:hAnsi="Georgia" w:cs="Arial"/>
          <w:sz w:val="24"/>
          <w:szCs w:val="24"/>
        </w:rPr>
        <w:t xml:space="preserve">He offered to </w:t>
      </w:r>
      <w:r>
        <w:rPr>
          <w:rFonts w:ascii="Georgia" w:eastAsia="Times New Roman" w:hAnsi="Georgia" w:cs="Arial"/>
          <w:sz w:val="24"/>
          <w:szCs w:val="24"/>
        </w:rPr>
        <w:t xml:space="preserve">His Father. He took </w:t>
      </w:r>
      <w:r w:rsidR="004B1E99">
        <w:rPr>
          <w:rFonts w:ascii="Georgia" w:eastAsia="Times New Roman" w:hAnsi="Georgia" w:cs="Arial"/>
          <w:sz w:val="24"/>
          <w:szCs w:val="24"/>
        </w:rPr>
        <w:t xml:space="preserve">on Himself </w:t>
      </w:r>
      <w:r>
        <w:rPr>
          <w:rFonts w:ascii="Georgia" w:eastAsia="Times New Roman" w:hAnsi="Georgia" w:cs="Arial"/>
          <w:sz w:val="24"/>
          <w:szCs w:val="24"/>
        </w:rPr>
        <w:t>the full load of the sins of His people</w:t>
      </w:r>
      <w:r w:rsidR="004B1E99">
        <w:rPr>
          <w:rFonts w:ascii="Georgia" w:eastAsia="Times New Roman" w:hAnsi="Georgia" w:cs="Arial"/>
          <w:sz w:val="24"/>
          <w:szCs w:val="24"/>
        </w:rPr>
        <w:t xml:space="preserve"> and </w:t>
      </w:r>
      <w:r w:rsidR="00B0153B">
        <w:rPr>
          <w:rFonts w:ascii="Georgia" w:eastAsia="Times New Roman" w:hAnsi="Georgia" w:cs="Arial"/>
          <w:sz w:val="24"/>
          <w:szCs w:val="24"/>
        </w:rPr>
        <w:t>sin’s</w:t>
      </w:r>
      <w:r w:rsidR="004B1E99">
        <w:rPr>
          <w:rFonts w:ascii="Georgia" w:eastAsia="Times New Roman" w:hAnsi="Georgia" w:cs="Arial"/>
          <w:sz w:val="24"/>
          <w:szCs w:val="24"/>
        </w:rPr>
        <w:t xml:space="preserve"> consequences</w:t>
      </w:r>
      <w:r w:rsidR="00B0153B">
        <w:rPr>
          <w:rFonts w:ascii="Georgia" w:eastAsia="Times New Roman" w:hAnsi="Georgia" w:cs="Arial"/>
          <w:sz w:val="24"/>
          <w:szCs w:val="24"/>
        </w:rPr>
        <w:t xml:space="preserve">. </w:t>
      </w:r>
      <w:r>
        <w:rPr>
          <w:rFonts w:ascii="Georgia" w:eastAsia="Times New Roman" w:hAnsi="Georgia" w:cs="Arial"/>
          <w:sz w:val="24"/>
          <w:szCs w:val="24"/>
        </w:rPr>
        <w:t>The wages of sin is death, and that is what Jesus underwent for us. Our sins were given to Him, thank God, and His righteous obedience has bee</w:t>
      </w:r>
      <w:r w:rsidR="004B1E99">
        <w:rPr>
          <w:rFonts w:ascii="Georgia" w:eastAsia="Times New Roman" w:hAnsi="Georgia" w:cs="Arial"/>
          <w:sz w:val="24"/>
          <w:szCs w:val="24"/>
        </w:rPr>
        <w:t xml:space="preserve">n imputed to us, thank God. </w:t>
      </w:r>
      <w:r w:rsidR="00D00A55">
        <w:rPr>
          <w:rFonts w:ascii="Georgia" w:eastAsia="Times New Roman" w:hAnsi="Georgia" w:cs="Arial"/>
          <w:sz w:val="24"/>
          <w:szCs w:val="24"/>
        </w:rPr>
        <w:t>O</w:t>
      </w:r>
      <w:r w:rsidR="004B1E99">
        <w:rPr>
          <w:rFonts w:ascii="Georgia" w:eastAsia="Times New Roman" w:hAnsi="Georgia" w:cs="Arial"/>
          <w:sz w:val="24"/>
          <w:szCs w:val="24"/>
        </w:rPr>
        <w:t xml:space="preserve">n the Judgment Day, we shall stand corrected </w:t>
      </w:r>
      <w:r w:rsidR="00990A1C">
        <w:rPr>
          <w:rFonts w:ascii="Georgia" w:eastAsia="Times New Roman" w:hAnsi="Georgia" w:cs="Arial"/>
          <w:sz w:val="24"/>
          <w:szCs w:val="24"/>
        </w:rPr>
        <w:t xml:space="preserve">and chastened </w:t>
      </w:r>
      <w:r w:rsidR="004B1E99">
        <w:rPr>
          <w:rFonts w:ascii="Georgia" w:eastAsia="Times New Roman" w:hAnsi="Georgia" w:cs="Arial"/>
          <w:sz w:val="24"/>
          <w:szCs w:val="24"/>
        </w:rPr>
        <w:t xml:space="preserve">for all our sins, but not rejected or condemned. The One judging </w:t>
      </w:r>
      <w:r w:rsidR="00D00A55">
        <w:rPr>
          <w:rFonts w:ascii="Georgia" w:eastAsia="Times New Roman" w:hAnsi="Georgia" w:cs="Arial"/>
          <w:sz w:val="24"/>
          <w:szCs w:val="24"/>
        </w:rPr>
        <w:t>is the Judge Who</w:t>
      </w:r>
      <w:r w:rsidR="00990A1C">
        <w:rPr>
          <w:rFonts w:ascii="Georgia" w:eastAsia="Times New Roman" w:hAnsi="Georgia" w:cs="Arial"/>
          <w:sz w:val="24"/>
          <w:szCs w:val="24"/>
        </w:rPr>
        <w:t xml:space="preserve"> loves us; </w:t>
      </w:r>
      <w:proofErr w:type="gramStart"/>
      <w:r w:rsidR="00990A1C">
        <w:rPr>
          <w:rFonts w:ascii="Georgia" w:eastAsia="Times New Roman" w:hAnsi="Georgia" w:cs="Arial"/>
          <w:sz w:val="24"/>
          <w:szCs w:val="24"/>
        </w:rPr>
        <w:t xml:space="preserve">He </w:t>
      </w:r>
      <w:r w:rsidR="00D00A55">
        <w:rPr>
          <w:rFonts w:ascii="Georgia" w:eastAsia="Times New Roman" w:hAnsi="Georgia" w:cs="Arial"/>
          <w:sz w:val="24"/>
          <w:szCs w:val="24"/>
        </w:rPr>
        <w:t xml:space="preserve"> died</w:t>
      </w:r>
      <w:proofErr w:type="gramEnd"/>
      <w:r w:rsidR="00D00A55">
        <w:rPr>
          <w:rFonts w:ascii="Georgia" w:eastAsia="Times New Roman" w:hAnsi="Georgia" w:cs="Arial"/>
          <w:sz w:val="24"/>
          <w:szCs w:val="24"/>
        </w:rPr>
        <w:t xml:space="preserve"> for us convicts</w:t>
      </w:r>
      <w:r w:rsidR="00990A1C">
        <w:rPr>
          <w:rFonts w:ascii="Georgia" w:eastAsia="Times New Roman" w:hAnsi="Georgia" w:cs="Arial"/>
          <w:sz w:val="24"/>
          <w:szCs w:val="24"/>
        </w:rPr>
        <w:t>!</w:t>
      </w:r>
      <w:r w:rsidR="00D00A55">
        <w:rPr>
          <w:rFonts w:ascii="Georgia" w:eastAsia="Times New Roman" w:hAnsi="Georgia" w:cs="Arial"/>
          <w:sz w:val="24"/>
          <w:szCs w:val="24"/>
        </w:rPr>
        <w:t xml:space="preserve"> The </w:t>
      </w:r>
      <w:r w:rsidR="004B1E99">
        <w:rPr>
          <w:rFonts w:ascii="Georgia" w:eastAsia="Times New Roman" w:hAnsi="Georgia" w:cs="Arial"/>
          <w:sz w:val="24"/>
          <w:szCs w:val="24"/>
        </w:rPr>
        <w:t xml:space="preserve">punishment He will give to </w:t>
      </w:r>
      <w:r w:rsidR="00D00A55">
        <w:rPr>
          <w:rFonts w:ascii="Georgia" w:eastAsia="Times New Roman" w:hAnsi="Georgia" w:cs="Arial"/>
          <w:sz w:val="24"/>
          <w:szCs w:val="24"/>
        </w:rPr>
        <w:t>His rejecters</w:t>
      </w:r>
      <w:r w:rsidR="004B1E99">
        <w:rPr>
          <w:rFonts w:ascii="Georgia" w:eastAsia="Times New Roman" w:hAnsi="Georgia" w:cs="Arial"/>
          <w:sz w:val="24"/>
          <w:szCs w:val="24"/>
        </w:rPr>
        <w:t xml:space="preserve"> is </w:t>
      </w:r>
      <w:r w:rsidR="00D00A55">
        <w:rPr>
          <w:rFonts w:ascii="Georgia" w:eastAsia="Times New Roman" w:hAnsi="Georgia" w:cs="Arial"/>
          <w:sz w:val="24"/>
          <w:szCs w:val="24"/>
        </w:rPr>
        <w:t xml:space="preserve">what </w:t>
      </w:r>
      <w:r w:rsidR="004B1E99">
        <w:rPr>
          <w:rFonts w:ascii="Georgia" w:eastAsia="Times New Roman" w:hAnsi="Georgia" w:cs="Arial"/>
          <w:sz w:val="24"/>
          <w:szCs w:val="24"/>
        </w:rPr>
        <w:t>He</w:t>
      </w:r>
      <w:r w:rsidR="00D00A55">
        <w:rPr>
          <w:rFonts w:ascii="Georgia" w:eastAsia="Times New Roman" w:hAnsi="Georgia" w:cs="Arial"/>
          <w:sz w:val="24"/>
          <w:szCs w:val="24"/>
        </w:rPr>
        <w:t xml:space="preserve"> has already</w:t>
      </w:r>
      <w:r w:rsidR="004B1E99">
        <w:rPr>
          <w:rFonts w:ascii="Georgia" w:eastAsia="Times New Roman" w:hAnsi="Georgia" w:cs="Arial"/>
          <w:sz w:val="24"/>
          <w:szCs w:val="24"/>
        </w:rPr>
        <w:t xml:space="preserve"> endured for us </w:t>
      </w:r>
      <w:r w:rsidR="00990A1C">
        <w:rPr>
          <w:rFonts w:ascii="Georgia" w:eastAsia="Times New Roman" w:hAnsi="Georgia" w:cs="Arial"/>
          <w:sz w:val="24"/>
          <w:szCs w:val="24"/>
        </w:rPr>
        <w:t xml:space="preserve">in our place </w:t>
      </w:r>
      <w:r w:rsidR="00D00A55">
        <w:rPr>
          <w:rFonts w:ascii="Georgia" w:eastAsia="Times New Roman" w:hAnsi="Georgia" w:cs="Arial"/>
          <w:sz w:val="24"/>
          <w:szCs w:val="24"/>
        </w:rPr>
        <w:t>on the cross. Every Christian say</w:t>
      </w:r>
      <w:r w:rsidR="00990A1C">
        <w:rPr>
          <w:rFonts w:ascii="Georgia" w:eastAsia="Times New Roman" w:hAnsi="Georgia" w:cs="Arial"/>
          <w:sz w:val="24"/>
          <w:szCs w:val="24"/>
        </w:rPr>
        <w:t>s</w:t>
      </w:r>
      <w:r w:rsidR="00D00A55">
        <w:rPr>
          <w:rFonts w:ascii="Georgia" w:eastAsia="Times New Roman" w:hAnsi="Georgia" w:cs="Arial"/>
          <w:sz w:val="24"/>
          <w:szCs w:val="24"/>
        </w:rPr>
        <w:t xml:space="preserve"> that He is the One </w:t>
      </w:r>
      <w:r w:rsidR="004B1E99" w:rsidRPr="00D00A55">
        <w:rPr>
          <w:rFonts w:ascii="Georgia" w:eastAsia="Times New Roman" w:hAnsi="Georgia" w:cs="Arial"/>
          <w:i/>
          <w:sz w:val="24"/>
          <w:szCs w:val="24"/>
        </w:rPr>
        <w:t xml:space="preserve">“… who loved me and gave Himself for </w:t>
      </w:r>
      <w:r w:rsidR="007C09FC" w:rsidRPr="00D00A55">
        <w:rPr>
          <w:rFonts w:ascii="Georgia" w:eastAsia="Times New Roman" w:hAnsi="Georgia" w:cs="Arial"/>
          <w:i/>
          <w:sz w:val="24"/>
          <w:szCs w:val="24"/>
        </w:rPr>
        <w:t>me</w:t>
      </w:r>
      <w:r w:rsidR="004B1E99" w:rsidRPr="00D00A55">
        <w:rPr>
          <w:rFonts w:ascii="Georgia" w:eastAsia="Times New Roman" w:hAnsi="Georgia" w:cs="Arial"/>
          <w:i/>
          <w:sz w:val="24"/>
          <w:szCs w:val="24"/>
        </w:rPr>
        <w:t xml:space="preserve">” </w:t>
      </w:r>
      <w:r w:rsidR="004B1E99">
        <w:rPr>
          <w:rFonts w:ascii="Georgia" w:eastAsia="Times New Roman" w:hAnsi="Georgia" w:cs="Arial"/>
          <w:sz w:val="24"/>
          <w:szCs w:val="24"/>
        </w:rPr>
        <w:t>(Galatians 2:20). In Him</w:t>
      </w:r>
      <w:r w:rsidR="00990A1C">
        <w:rPr>
          <w:rFonts w:ascii="Georgia" w:eastAsia="Times New Roman" w:hAnsi="Georgia" w:cs="Arial"/>
          <w:sz w:val="24"/>
          <w:szCs w:val="24"/>
        </w:rPr>
        <w:t>, even</w:t>
      </w:r>
      <w:r w:rsidR="004B1E99">
        <w:rPr>
          <w:rFonts w:ascii="Georgia" w:eastAsia="Times New Roman" w:hAnsi="Georgia" w:cs="Arial"/>
          <w:sz w:val="24"/>
          <w:szCs w:val="24"/>
        </w:rPr>
        <w:t xml:space="preserve"> before the Judgment Day </w:t>
      </w:r>
      <w:r w:rsidR="00990A1C">
        <w:rPr>
          <w:rFonts w:ascii="Georgia" w:eastAsia="Times New Roman" w:hAnsi="Georgia" w:cs="Arial"/>
          <w:sz w:val="24"/>
          <w:szCs w:val="24"/>
        </w:rPr>
        <w:t xml:space="preserve">arrives, </w:t>
      </w:r>
      <w:r w:rsidR="004B1E99">
        <w:rPr>
          <w:rFonts w:ascii="Georgia" w:eastAsia="Times New Roman" w:hAnsi="Georgia" w:cs="Arial"/>
          <w:sz w:val="24"/>
          <w:szCs w:val="24"/>
        </w:rPr>
        <w:t xml:space="preserve">we have been acquitted, </w:t>
      </w:r>
      <w:r w:rsidR="002019F7">
        <w:rPr>
          <w:rFonts w:ascii="Georgia" w:eastAsia="Times New Roman" w:hAnsi="Georgia" w:cs="Arial"/>
          <w:sz w:val="24"/>
          <w:szCs w:val="24"/>
        </w:rPr>
        <w:t xml:space="preserve">declared </w:t>
      </w:r>
      <w:r w:rsidR="004B1E99">
        <w:rPr>
          <w:rFonts w:ascii="Georgia" w:eastAsia="Times New Roman" w:hAnsi="Georgia" w:cs="Arial"/>
          <w:sz w:val="24"/>
          <w:szCs w:val="24"/>
        </w:rPr>
        <w:t xml:space="preserve">righteous, and accepted. </w:t>
      </w:r>
    </w:p>
    <w:p w:rsidR="002019F7" w:rsidRDefault="002019F7" w:rsidP="00175246">
      <w:pPr>
        <w:spacing w:after="0" w:line="240" w:lineRule="auto"/>
        <w:rPr>
          <w:rFonts w:ascii="Georgia" w:eastAsia="Times New Roman" w:hAnsi="Georgia" w:cs="Arial"/>
          <w:sz w:val="24"/>
          <w:szCs w:val="24"/>
        </w:rPr>
      </w:pPr>
    </w:p>
    <w:p w:rsidR="002019F7" w:rsidRDefault="00990A1C" w:rsidP="00175246">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All </w:t>
      </w:r>
      <w:r w:rsidR="002019F7">
        <w:rPr>
          <w:rFonts w:ascii="Georgia" w:eastAsia="Times New Roman" w:hAnsi="Georgia" w:cs="Arial"/>
          <w:sz w:val="24"/>
          <w:szCs w:val="24"/>
        </w:rPr>
        <w:t xml:space="preserve">who decline </w:t>
      </w:r>
      <w:r w:rsidR="00D00A55">
        <w:rPr>
          <w:rFonts w:ascii="Georgia" w:eastAsia="Times New Roman" w:hAnsi="Georgia" w:cs="Arial"/>
          <w:sz w:val="24"/>
          <w:szCs w:val="24"/>
        </w:rPr>
        <w:t xml:space="preserve">to obey this gospel, not believing Him and </w:t>
      </w:r>
      <w:r>
        <w:rPr>
          <w:rFonts w:ascii="Georgia" w:eastAsia="Times New Roman" w:hAnsi="Georgia" w:cs="Arial"/>
          <w:sz w:val="24"/>
          <w:szCs w:val="24"/>
        </w:rPr>
        <w:t xml:space="preserve">not </w:t>
      </w:r>
      <w:r w:rsidR="002019F7">
        <w:rPr>
          <w:rFonts w:ascii="Georgia" w:eastAsia="Times New Roman" w:hAnsi="Georgia" w:cs="Arial"/>
          <w:sz w:val="24"/>
          <w:szCs w:val="24"/>
        </w:rPr>
        <w:t xml:space="preserve">placing </w:t>
      </w:r>
      <w:r w:rsidR="00D00A55">
        <w:rPr>
          <w:rFonts w:ascii="Georgia" w:eastAsia="Times New Roman" w:hAnsi="Georgia" w:cs="Arial"/>
          <w:sz w:val="24"/>
          <w:szCs w:val="24"/>
        </w:rPr>
        <w:t xml:space="preserve">their trust </w:t>
      </w:r>
      <w:r w:rsidR="002019F7">
        <w:rPr>
          <w:rFonts w:ascii="Georgia" w:eastAsia="Times New Roman" w:hAnsi="Georgia" w:cs="Arial"/>
          <w:sz w:val="24"/>
          <w:szCs w:val="24"/>
        </w:rPr>
        <w:t xml:space="preserve">in Jesus as Lord, </w:t>
      </w:r>
      <w:r w:rsidR="00D00A55">
        <w:rPr>
          <w:rFonts w:ascii="Georgia" w:eastAsia="Times New Roman" w:hAnsi="Georgia" w:cs="Arial"/>
          <w:sz w:val="24"/>
          <w:szCs w:val="24"/>
        </w:rPr>
        <w:t xml:space="preserve">will fall into darkness </w:t>
      </w:r>
      <w:r>
        <w:rPr>
          <w:rFonts w:ascii="Georgia" w:eastAsia="Times New Roman" w:hAnsi="Georgia" w:cs="Arial"/>
          <w:sz w:val="24"/>
          <w:szCs w:val="24"/>
        </w:rPr>
        <w:t xml:space="preserve">even </w:t>
      </w:r>
      <w:r w:rsidR="002019F7">
        <w:rPr>
          <w:rFonts w:ascii="Georgia" w:eastAsia="Times New Roman" w:hAnsi="Georgia" w:cs="Arial"/>
          <w:sz w:val="24"/>
          <w:szCs w:val="24"/>
        </w:rPr>
        <w:t>before the Lord comes. They will accept the mark of the beast rather than the seal of God</w:t>
      </w:r>
      <w:r w:rsidR="00D00A55">
        <w:rPr>
          <w:rFonts w:ascii="Georgia" w:eastAsia="Times New Roman" w:hAnsi="Georgia" w:cs="Arial"/>
          <w:sz w:val="24"/>
          <w:szCs w:val="24"/>
        </w:rPr>
        <w:t xml:space="preserve"> (Revelation 14:9-11; 7:2, 9:4)</w:t>
      </w:r>
      <w:r w:rsidR="002019F7">
        <w:rPr>
          <w:rFonts w:ascii="Georgia" w:eastAsia="Times New Roman" w:hAnsi="Georgia" w:cs="Arial"/>
          <w:sz w:val="24"/>
          <w:szCs w:val="24"/>
        </w:rPr>
        <w:t xml:space="preserve">. They will buy </w:t>
      </w:r>
      <w:r>
        <w:rPr>
          <w:rFonts w:ascii="Georgia" w:eastAsia="Times New Roman" w:hAnsi="Georgia" w:cs="Arial"/>
          <w:sz w:val="24"/>
          <w:szCs w:val="24"/>
        </w:rPr>
        <w:t xml:space="preserve">into </w:t>
      </w:r>
      <w:r w:rsidR="002019F7">
        <w:rPr>
          <w:rFonts w:ascii="Georgia" w:eastAsia="Times New Roman" w:hAnsi="Georgia" w:cs="Arial"/>
          <w:sz w:val="24"/>
          <w:szCs w:val="24"/>
        </w:rPr>
        <w:t xml:space="preserve">the deception which </w:t>
      </w:r>
      <w:r w:rsidR="00D00A55">
        <w:rPr>
          <w:rFonts w:ascii="Georgia" w:eastAsia="Times New Roman" w:hAnsi="Georgia" w:cs="Arial"/>
          <w:sz w:val="24"/>
          <w:szCs w:val="24"/>
        </w:rPr>
        <w:t>many a</w:t>
      </w:r>
      <w:r w:rsidR="002019F7">
        <w:rPr>
          <w:rFonts w:ascii="Georgia" w:eastAsia="Times New Roman" w:hAnsi="Georgia" w:cs="Arial"/>
          <w:sz w:val="24"/>
          <w:szCs w:val="24"/>
        </w:rPr>
        <w:t>nti-Christ</w:t>
      </w:r>
      <w:r w:rsidR="00D00A55">
        <w:rPr>
          <w:rFonts w:ascii="Georgia" w:eastAsia="Times New Roman" w:hAnsi="Georgia" w:cs="Arial"/>
          <w:sz w:val="24"/>
          <w:szCs w:val="24"/>
        </w:rPr>
        <w:t>s are</w:t>
      </w:r>
      <w:r w:rsidR="002019F7">
        <w:rPr>
          <w:rFonts w:ascii="Georgia" w:eastAsia="Times New Roman" w:hAnsi="Georgia" w:cs="Arial"/>
          <w:sz w:val="24"/>
          <w:szCs w:val="24"/>
        </w:rPr>
        <w:t xml:space="preserve"> already selling. </w:t>
      </w:r>
      <w:r>
        <w:rPr>
          <w:rFonts w:ascii="Georgia" w:eastAsia="Times New Roman" w:hAnsi="Georgia" w:cs="Arial"/>
          <w:sz w:val="24"/>
          <w:szCs w:val="24"/>
        </w:rPr>
        <w:t>F</w:t>
      </w:r>
      <w:r w:rsidR="002019F7">
        <w:rPr>
          <w:rFonts w:ascii="Georgia" w:eastAsia="Times New Roman" w:hAnsi="Georgia" w:cs="Arial"/>
          <w:sz w:val="24"/>
          <w:szCs w:val="24"/>
        </w:rPr>
        <w:t>alse signs and wonders will snare their minds, and they shall share</w:t>
      </w:r>
      <w:r w:rsidR="00D00A55">
        <w:rPr>
          <w:rFonts w:ascii="Georgia" w:eastAsia="Times New Roman" w:hAnsi="Georgia" w:cs="Arial"/>
          <w:sz w:val="24"/>
          <w:szCs w:val="24"/>
        </w:rPr>
        <w:t xml:space="preserve"> </w:t>
      </w:r>
      <w:r w:rsidR="002019F7">
        <w:rPr>
          <w:rFonts w:ascii="Georgia" w:eastAsia="Times New Roman" w:hAnsi="Georgia" w:cs="Arial"/>
          <w:sz w:val="24"/>
          <w:szCs w:val="24"/>
        </w:rPr>
        <w:t xml:space="preserve">the hell </w:t>
      </w:r>
      <w:r w:rsidR="002019F7" w:rsidRPr="0013068B">
        <w:rPr>
          <w:rFonts w:ascii="Georgia" w:eastAsia="Times New Roman" w:hAnsi="Georgia" w:cs="Arial"/>
          <w:i/>
          <w:sz w:val="24"/>
          <w:szCs w:val="24"/>
        </w:rPr>
        <w:t>prepare</w:t>
      </w:r>
      <w:r w:rsidR="00CA1B10" w:rsidRPr="0013068B">
        <w:rPr>
          <w:rFonts w:ascii="Georgia" w:eastAsia="Times New Roman" w:hAnsi="Georgia" w:cs="Arial"/>
          <w:i/>
          <w:sz w:val="24"/>
          <w:szCs w:val="24"/>
        </w:rPr>
        <w:t xml:space="preserve">d for </w:t>
      </w:r>
      <w:r w:rsidR="0013068B" w:rsidRPr="0013068B">
        <w:rPr>
          <w:rFonts w:ascii="Georgia" w:eastAsia="Times New Roman" w:hAnsi="Georgia" w:cs="Arial"/>
          <w:i/>
          <w:sz w:val="24"/>
          <w:szCs w:val="24"/>
        </w:rPr>
        <w:t>the devil and his angels</w:t>
      </w:r>
      <w:r w:rsidR="0013068B">
        <w:rPr>
          <w:rFonts w:ascii="Georgia" w:eastAsia="Times New Roman" w:hAnsi="Georgia" w:cs="Arial"/>
          <w:sz w:val="24"/>
          <w:szCs w:val="24"/>
        </w:rPr>
        <w:t xml:space="preserve"> </w:t>
      </w:r>
      <w:r w:rsidR="00CA1B10">
        <w:rPr>
          <w:rFonts w:ascii="Georgia" w:eastAsia="Times New Roman" w:hAnsi="Georgia" w:cs="Arial"/>
          <w:sz w:val="24"/>
          <w:szCs w:val="24"/>
        </w:rPr>
        <w:t xml:space="preserve">(Matthew 25:41). So the thing to do is to flee to Christ. The only way we can come is in our sins. </w:t>
      </w:r>
      <w:r w:rsidR="00D00A55">
        <w:rPr>
          <w:rFonts w:ascii="Georgia" w:eastAsia="Times New Roman" w:hAnsi="Georgia" w:cs="Arial"/>
          <w:sz w:val="24"/>
          <w:szCs w:val="24"/>
        </w:rPr>
        <w:t xml:space="preserve">He will take you in, </w:t>
      </w:r>
      <w:r w:rsidR="00CA1B10">
        <w:rPr>
          <w:rFonts w:ascii="Georgia" w:eastAsia="Times New Roman" w:hAnsi="Georgia" w:cs="Arial"/>
          <w:sz w:val="24"/>
          <w:szCs w:val="24"/>
        </w:rPr>
        <w:t>wash you</w:t>
      </w:r>
      <w:r w:rsidR="00E77713">
        <w:rPr>
          <w:rFonts w:ascii="Georgia" w:eastAsia="Times New Roman" w:hAnsi="Georgia" w:cs="Arial"/>
          <w:sz w:val="24"/>
          <w:szCs w:val="24"/>
        </w:rPr>
        <w:t xml:space="preserve"> in His blood and plead successfully for your forgiveness.</w:t>
      </w:r>
      <w:r w:rsidR="00CA1B10">
        <w:rPr>
          <w:rFonts w:ascii="Georgia" w:eastAsia="Times New Roman" w:hAnsi="Georgia" w:cs="Arial"/>
          <w:sz w:val="24"/>
          <w:szCs w:val="24"/>
        </w:rPr>
        <w:t xml:space="preserve"> The </w:t>
      </w:r>
      <w:r w:rsidR="00E77713">
        <w:rPr>
          <w:rFonts w:ascii="Georgia" w:eastAsia="Times New Roman" w:hAnsi="Georgia" w:cs="Arial"/>
          <w:sz w:val="24"/>
          <w:szCs w:val="24"/>
        </w:rPr>
        <w:t xml:space="preserve">only </w:t>
      </w:r>
      <w:r w:rsidR="00CA1B10">
        <w:rPr>
          <w:rFonts w:ascii="Georgia" w:eastAsia="Times New Roman" w:hAnsi="Georgia" w:cs="Arial"/>
          <w:sz w:val="24"/>
          <w:szCs w:val="24"/>
        </w:rPr>
        <w:t xml:space="preserve">way to the Father is through the Son, and </w:t>
      </w:r>
      <w:r>
        <w:rPr>
          <w:rFonts w:ascii="Georgia" w:eastAsia="Times New Roman" w:hAnsi="Georgia" w:cs="Arial"/>
          <w:sz w:val="24"/>
          <w:szCs w:val="24"/>
        </w:rPr>
        <w:t xml:space="preserve">Jesus gives </w:t>
      </w:r>
      <w:r w:rsidR="00CA1B10">
        <w:rPr>
          <w:rFonts w:ascii="Georgia" w:eastAsia="Times New Roman" w:hAnsi="Georgia" w:cs="Arial"/>
          <w:sz w:val="24"/>
          <w:szCs w:val="24"/>
        </w:rPr>
        <w:t xml:space="preserve">eternal life now and forever. </w:t>
      </w:r>
      <w:r>
        <w:rPr>
          <w:rFonts w:ascii="Georgia" w:eastAsia="Times New Roman" w:hAnsi="Georgia" w:cs="Arial"/>
          <w:sz w:val="24"/>
          <w:szCs w:val="24"/>
        </w:rPr>
        <w:t xml:space="preserve">He will write His law on your heart, and you will have no other gods before Him (Exodus 20:3 and Jeremiah 31:33). </w:t>
      </w:r>
      <w:r w:rsidR="0013068B">
        <w:rPr>
          <w:rFonts w:ascii="Georgia" w:eastAsia="Times New Roman" w:hAnsi="Georgia" w:cs="Arial"/>
          <w:sz w:val="24"/>
          <w:szCs w:val="24"/>
        </w:rPr>
        <w:t xml:space="preserve">You will not worship the Anti-Christ. </w:t>
      </w:r>
    </w:p>
    <w:p w:rsidR="00B86E04" w:rsidRDefault="00B86E04" w:rsidP="00175246">
      <w:pPr>
        <w:spacing w:after="0" w:line="240" w:lineRule="auto"/>
        <w:rPr>
          <w:rFonts w:ascii="Georgia" w:eastAsia="Times New Roman" w:hAnsi="Georgia" w:cs="Arial"/>
          <w:sz w:val="24"/>
          <w:szCs w:val="24"/>
        </w:rPr>
      </w:pPr>
    </w:p>
    <w:p w:rsidR="000C12F9" w:rsidRDefault="00B86E04" w:rsidP="00E77713">
      <w:pPr>
        <w:spacing w:after="0" w:line="240" w:lineRule="auto"/>
        <w:rPr>
          <w:rFonts w:ascii="Georgia" w:eastAsia="Times New Roman" w:hAnsi="Georgia" w:cs="Arial"/>
          <w:sz w:val="24"/>
          <w:szCs w:val="24"/>
        </w:rPr>
      </w:pPr>
      <w:r>
        <w:rPr>
          <w:rFonts w:ascii="Georgia" w:eastAsia="Times New Roman" w:hAnsi="Georgia" w:cs="Arial"/>
          <w:sz w:val="24"/>
          <w:szCs w:val="24"/>
        </w:rPr>
        <w:t>Meanwhile</w:t>
      </w:r>
      <w:r w:rsidR="00E77713">
        <w:rPr>
          <w:rFonts w:ascii="Georgia" w:eastAsia="Times New Roman" w:hAnsi="Georgia" w:cs="Arial"/>
          <w:sz w:val="24"/>
          <w:szCs w:val="24"/>
        </w:rPr>
        <w:t>, as Psalm 2 puts it,</w:t>
      </w:r>
      <w:r>
        <w:rPr>
          <w:rFonts w:ascii="Georgia" w:eastAsia="Times New Roman" w:hAnsi="Georgia" w:cs="Arial"/>
          <w:sz w:val="24"/>
          <w:szCs w:val="24"/>
        </w:rPr>
        <w:t xml:space="preserve"> the heathen will rage and </w:t>
      </w:r>
      <w:r w:rsidR="00E77713">
        <w:rPr>
          <w:rFonts w:ascii="Georgia" w:eastAsia="Times New Roman" w:hAnsi="Georgia" w:cs="Arial"/>
          <w:sz w:val="24"/>
          <w:szCs w:val="24"/>
        </w:rPr>
        <w:t xml:space="preserve">join in a rebellion which cannot succeed. Satan has a man to sit on his throne, but God has declared that Christ is King, and has already given the nations to Him as His inheritance. Thus we bow before God’s Son. </w:t>
      </w:r>
      <w:r w:rsidR="00990A1C">
        <w:rPr>
          <w:rFonts w:ascii="Georgia" w:eastAsia="Times New Roman" w:hAnsi="Georgia" w:cs="Arial"/>
          <w:sz w:val="24"/>
          <w:szCs w:val="24"/>
        </w:rPr>
        <w:t>The Lord Jesus</w:t>
      </w:r>
      <w:r w:rsidR="00E77713">
        <w:rPr>
          <w:rFonts w:ascii="Georgia" w:eastAsia="Times New Roman" w:hAnsi="Georgia" w:cs="Arial"/>
          <w:sz w:val="24"/>
          <w:szCs w:val="24"/>
        </w:rPr>
        <w:t xml:space="preserve"> will destroy the Anti-Christ and rule the nations with a rod of iron. Blessed are all who put their trust in Him. </w:t>
      </w:r>
    </w:p>
    <w:sectPr w:rsidR="000C12F9" w:rsidSect="00E77713">
      <w:footerReference w:type="default" r:id="rId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F1A" w:rsidRDefault="00BC5F1A" w:rsidP="003B47B8">
      <w:pPr>
        <w:spacing w:after="0" w:line="240" w:lineRule="auto"/>
      </w:pPr>
      <w:r>
        <w:separator/>
      </w:r>
    </w:p>
  </w:endnote>
  <w:endnote w:type="continuationSeparator" w:id="0">
    <w:p w:rsidR="00BC5F1A" w:rsidRDefault="00BC5F1A" w:rsidP="003B4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419213"/>
      <w:docPartObj>
        <w:docPartGallery w:val="Page Numbers (Bottom of Page)"/>
        <w:docPartUnique/>
      </w:docPartObj>
    </w:sdtPr>
    <w:sdtEndPr>
      <w:rPr>
        <w:noProof/>
      </w:rPr>
    </w:sdtEndPr>
    <w:sdtContent>
      <w:p w:rsidR="003B47B8" w:rsidRDefault="003B47B8">
        <w:pPr>
          <w:pStyle w:val="Footer"/>
          <w:jc w:val="right"/>
        </w:pPr>
        <w:r>
          <w:fldChar w:fldCharType="begin"/>
        </w:r>
        <w:r>
          <w:instrText xml:space="preserve"> PAGE   \* MERGEFORMAT </w:instrText>
        </w:r>
        <w:r>
          <w:fldChar w:fldCharType="separate"/>
        </w:r>
        <w:r w:rsidR="00022905">
          <w:rPr>
            <w:noProof/>
          </w:rPr>
          <w:t>1</w:t>
        </w:r>
        <w:r>
          <w:rPr>
            <w:noProof/>
          </w:rPr>
          <w:fldChar w:fldCharType="end"/>
        </w:r>
      </w:p>
    </w:sdtContent>
  </w:sdt>
  <w:p w:rsidR="003B47B8" w:rsidRDefault="003B47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F1A" w:rsidRDefault="00BC5F1A" w:rsidP="003B47B8">
      <w:pPr>
        <w:spacing w:after="0" w:line="240" w:lineRule="auto"/>
      </w:pPr>
      <w:r>
        <w:separator/>
      </w:r>
    </w:p>
  </w:footnote>
  <w:footnote w:type="continuationSeparator" w:id="0">
    <w:p w:rsidR="00BC5F1A" w:rsidRDefault="00BC5F1A" w:rsidP="003B47B8">
      <w:pPr>
        <w:spacing w:after="0" w:line="240" w:lineRule="auto"/>
      </w:pPr>
      <w:r>
        <w:continuationSeparator/>
      </w:r>
    </w:p>
  </w:footnote>
  <w:footnote w:id="1">
    <w:p w:rsidR="002C5354" w:rsidRDefault="002C5354">
      <w:pPr>
        <w:pStyle w:val="FootnoteText"/>
      </w:pPr>
      <w:r>
        <w:rPr>
          <w:rStyle w:val="FootnoteReference"/>
        </w:rPr>
        <w:footnoteRef/>
      </w:r>
      <w:r w:rsidR="009F1B9B">
        <w:t xml:space="preserve"> </w:t>
      </w:r>
      <w:r>
        <w:t xml:space="preserve"> Many translations use the </w:t>
      </w:r>
      <w:r w:rsidR="006E50E2">
        <w:t>adverb</w:t>
      </w:r>
      <w:r>
        <w:t xml:space="preserve"> “when”</w:t>
      </w:r>
      <w:r w:rsidR="006E50E2">
        <w:t xml:space="preserve"> here</w:t>
      </w:r>
      <w:r>
        <w:t xml:space="preserve">. This is legitimate because this promised relief happens at a future event, </w:t>
      </w:r>
      <w:r w:rsidR="00564730">
        <w:t>namely,</w:t>
      </w:r>
      <w:r>
        <w:t xml:space="preserve"> the revelation of Jesus Christ, </w:t>
      </w:r>
      <w:r w:rsidR="00564730">
        <w:t xml:space="preserve">as </w:t>
      </w:r>
      <w:r>
        <w:t xml:space="preserve">the </w:t>
      </w:r>
      <w:r w:rsidR="009F1B9B">
        <w:t>time when</w:t>
      </w:r>
      <w:r>
        <w:t xml:space="preserve"> the relief will occur</w:t>
      </w:r>
      <w:r w:rsidR="006E50E2">
        <w:t>. T</w:t>
      </w:r>
      <w:r w:rsidR="009F1B9B">
        <w:t>his choice of words</w:t>
      </w:r>
      <w:r>
        <w:t xml:space="preserve"> may even be </w:t>
      </w:r>
      <w:r w:rsidR="009F1B9B">
        <w:t xml:space="preserve">the case with </w:t>
      </w:r>
      <w:r>
        <w:t>a majority of translations</w:t>
      </w:r>
      <w:r w:rsidR="009F1B9B">
        <w:t>. I found it to be so in 11 out of 18 cases. The others</w:t>
      </w:r>
      <w:r w:rsidR="00997F82">
        <w:t xml:space="preserve"> without using the word “when” </w:t>
      </w:r>
      <w:r w:rsidR="009F1B9B">
        <w:t xml:space="preserve">simply say that the relief will come </w:t>
      </w:r>
      <w:r w:rsidR="009F1B9B" w:rsidRPr="009F1B9B">
        <w:rPr>
          <w:rFonts w:ascii="Georgia" w:hAnsi="Georgia"/>
          <w:i/>
          <w:sz w:val="22"/>
          <w:szCs w:val="22"/>
        </w:rPr>
        <w:t>at</w:t>
      </w:r>
      <w:r w:rsidR="009F1B9B">
        <w:t xml:space="preserve"> or </w:t>
      </w:r>
      <w:r w:rsidR="009F1B9B" w:rsidRPr="009F1B9B">
        <w:rPr>
          <w:rFonts w:ascii="Georgia" w:hAnsi="Georgia"/>
          <w:i/>
          <w:sz w:val="22"/>
          <w:szCs w:val="22"/>
        </w:rPr>
        <w:t>in</w:t>
      </w:r>
      <w:r w:rsidR="009F1B9B">
        <w:t xml:space="preserve"> the revelation of the Lord Jesus. </w:t>
      </w:r>
      <w:r w:rsidR="00997F82">
        <w:t>All these</w:t>
      </w:r>
      <w:r w:rsidR="00564730">
        <w:t xml:space="preserve"> translation</w:t>
      </w:r>
      <w:r w:rsidR="00997F82">
        <w:t>s</w:t>
      </w:r>
      <w:r w:rsidR="00564730">
        <w:t xml:space="preserve"> show two things in one time frame. </w:t>
      </w:r>
      <w:r w:rsidR="009F1B9B">
        <w:t xml:space="preserve">  </w:t>
      </w:r>
      <w:r>
        <w:t xml:space="preserve"> </w:t>
      </w:r>
    </w:p>
  </w:footnote>
  <w:footnote w:id="2">
    <w:p w:rsidR="0099130E" w:rsidRDefault="0099130E">
      <w:pPr>
        <w:pStyle w:val="FootnoteText"/>
      </w:pPr>
      <w:r>
        <w:rPr>
          <w:rStyle w:val="FootnoteReference"/>
        </w:rPr>
        <w:footnoteRef/>
      </w:r>
      <w:r>
        <w:t xml:space="preserve"> </w:t>
      </w:r>
      <w:r w:rsidR="009F1B9B">
        <w:t xml:space="preserve"> </w:t>
      </w:r>
      <w:r>
        <w:t>Some definition</w:t>
      </w:r>
      <w:r w:rsidR="002127BC">
        <w:t xml:space="preserve"> of </w:t>
      </w:r>
      <w:r w:rsidR="002127BC" w:rsidRPr="002127BC">
        <w:rPr>
          <w:rFonts w:ascii="Georgia" w:hAnsi="Georgia"/>
          <w:i/>
        </w:rPr>
        <w:t>rapture</w:t>
      </w:r>
      <w:r>
        <w:t xml:space="preserve"> is needed. All evangelicals agree </w:t>
      </w:r>
      <w:r w:rsidR="007E3ED4">
        <w:t>that “</w:t>
      </w:r>
      <w:r>
        <w:t>W</w:t>
      </w:r>
      <w:r w:rsidRPr="0099130E">
        <w:t>e who are alive</w:t>
      </w:r>
      <w:r>
        <w:t xml:space="preserve"> …</w:t>
      </w:r>
      <w:r w:rsidRPr="0099130E">
        <w:t xml:space="preserve"> will be caught up together with them in the clouds to meet the Lord in the air</w:t>
      </w:r>
      <w:r>
        <w:t xml:space="preserve">”. The word </w:t>
      </w:r>
      <w:r w:rsidRPr="0099130E">
        <w:rPr>
          <w:rFonts w:ascii="Georgia" w:hAnsi="Georgia"/>
          <w:i/>
        </w:rPr>
        <w:t>rapture</w:t>
      </w:r>
      <w:r>
        <w:t xml:space="preserve"> comes from the Latin word for “caught up”.</w:t>
      </w:r>
      <w:r w:rsidR="007E3ED4">
        <w:t xml:space="preserve"> </w:t>
      </w:r>
      <w:r w:rsidR="006E50E2">
        <w:t>For those interested, here is</w:t>
      </w:r>
      <w:r w:rsidR="00997F82">
        <w:t xml:space="preserve"> the Latin text</w:t>
      </w:r>
      <w:r w:rsidR="006E50E2">
        <w:t>: “</w:t>
      </w:r>
      <w:proofErr w:type="spellStart"/>
      <w:r w:rsidR="007E3ED4">
        <w:t>Nos</w:t>
      </w:r>
      <w:proofErr w:type="spellEnd"/>
      <w:r w:rsidR="007E3ED4">
        <w:t xml:space="preserve"> qui </w:t>
      </w:r>
      <w:proofErr w:type="spellStart"/>
      <w:r w:rsidR="007E3ED4">
        <w:t>vivimus</w:t>
      </w:r>
      <w:proofErr w:type="spellEnd"/>
      <w:r w:rsidR="007E3ED4">
        <w:t xml:space="preserve"> </w:t>
      </w:r>
      <w:r w:rsidR="006E50E2">
        <w:t>[</w:t>
      </w:r>
      <w:r w:rsidR="007E3ED4">
        <w:t>we who live</w:t>
      </w:r>
      <w:r w:rsidR="006E50E2">
        <w:t>]</w:t>
      </w:r>
      <w:r w:rsidR="007E3ED4">
        <w:t xml:space="preserve"> qui relinquimur </w:t>
      </w:r>
      <w:r w:rsidR="006E50E2">
        <w:t>[</w:t>
      </w:r>
      <w:r w:rsidR="007E3ED4">
        <w:t>who remain</w:t>
      </w:r>
      <w:r w:rsidR="006E50E2">
        <w:t>]</w:t>
      </w:r>
      <w:r w:rsidR="007E3ED4">
        <w:t xml:space="preserve"> simul </w:t>
      </w:r>
      <w:r w:rsidR="007E3ED4" w:rsidRPr="007E3ED4">
        <w:rPr>
          <w:sz w:val="24"/>
          <w:szCs w:val="24"/>
          <w:u w:val="single"/>
        </w:rPr>
        <w:t>rapiemur</w:t>
      </w:r>
      <w:r w:rsidR="007E3ED4">
        <w:t xml:space="preserve"> </w:t>
      </w:r>
      <w:r w:rsidR="006E50E2">
        <w:t>[</w:t>
      </w:r>
      <w:r w:rsidR="007E3ED4">
        <w:t>together</w:t>
      </w:r>
      <w:r w:rsidR="006E50E2">
        <w:t xml:space="preserve"> shall be caught up]</w:t>
      </w:r>
      <w:r w:rsidR="007E3ED4">
        <w:t xml:space="preserve"> cum illi</w:t>
      </w:r>
      <w:r w:rsidR="006E50E2">
        <w:t>s [with the others] in nubibus [</w:t>
      </w:r>
      <w:r w:rsidR="007E3ED4">
        <w:t>in the clouds</w:t>
      </w:r>
      <w:r w:rsidR="006E50E2">
        <w:t>]</w:t>
      </w:r>
      <w:r w:rsidR="007E3ED4">
        <w:t>.</w:t>
      </w:r>
      <w:r w:rsidR="006E50E2">
        <w:t>”</w:t>
      </w:r>
      <w:r w:rsidR="007E3ED4">
        <w:t xml:space="preserve"> That </w:t>
      </w:r>
      <w:r w:rsidR="007C4DA6">
        <w:t>shows</w:t>
      </w:r>
      <w:r w:rsidR="007E3ED4">
        <w:t xml:space="preserve"> the etymology of the word </w:t>
      </w:r>
      <w:r w:rsidR="007E3ED4" w:rsidRPr="007E3ED4">
        <w:rPr>
          <w:rFonts w:ascii="Georgia" w:hAnsi="Georgia"/>
          <w:i/>
        </w:rPr>
        <w:t>rapture</w:t>
      </w:r>
      <w:r w:rsidR="007E3ED4">
        <w:t>. Many add to this that it is a secret rapture, one prior to the tribulation, and a coming for the church</w:t>
      </w:r>
      <w:r w:rsidR="00762F63">
        <w:t xml:space="preserve"> only</w:t>
      </w:r>
      <w:r w:rsidR="007E3ED4">
        <w:t>,</w:t>
      </w:r>
      <w:r w:rsidR="00762F63">
        <w:t xml:space="preserve"> excluding </w:t>
      </w:r>
      <w:r w:rsidR="007E3ED4">
        <w:t>OT saints. This expands the definition</w:t>
      </w:r>
      <w:r w:rsidR="00762F63">
        <w:t xml:space="preserve"> with conclusions not accepted by all. </w:t>
      </w:r>
      <w:r w:rsidR="007E3ED4">
        <w:t xml:space="preserve">Those of us who reject these </w:t>
      </w:r>
      <w:r w:rsidR="006E50E2">
        <w:t>added</w:t>
      </w:r>
      <w:r w:rsidR="007E3ED4">
        <w:t xml:space="preserve"> elements </w:t>
      </w:r>
      <w:r w:rsidR="007E3ED4" w:rsidRPr="00762F63">
        <w:rPr>
          <w:rFonts w:ascii="Georgia" w:hAnsi="Georgia"/>
          <w:i/>
        </w:rPr>
        <w:t>appear</w:t>
      </w:r>
      <w:r w:rsidR="007E3ED4">
        <w:t xml:space="preserve"> not to believe in the rapture, but we do. And when we say </w:t>
      </w:r>
      <w:r w:rsidR="00762F63">
        <w:t>“</w:t>
      </w:r>
      <w:r w:rsidR="007E3ED4">
        <w:t>rapture</w:t>
      </w:r>
      <w:r w:rsidR="00762F63">
        <w:t>”</w:t>
      </w:r>
      <w:r w:rsidR="007E3ED4">
        <w:t xml:space="preserve"> we mean simply what 1</w:t>
      </w:r>
      <w:r w:rsidR="006E50E2">
        <w:t xml:space="preserve"> </w:t>
      </w:r>
      <w:r w:rsidR="007E3ED4">
        <w:t xml:space="preserve">Thessalonians 4:17 is saying. </w:t>
      </w:r>
    </w:p>
  </w:footnote>
  <w:footnote w:id="3">
    <w:p w:rsidR="004563C6" w:rsidRDefault="004563C6">
      <w:pPr>
        <w:pStyle w:val="FootnoteText"/>
      </w:pPr>
      <w:r w:rsidRPr="00742B58">
        <w:rPr>
          <w:rStyle w:val="FootnoteReference"/>
        </w:rPr>
        <w:footnoteRef/>
      </w:r>
      <w:r w:rsidRPr="00742B58">
        <w:t xml:space="preserve"> Some dispensational teachers assert that </w:t>
      </w:r>
      <w:r w:rsidR="00742B58">
        <w:t xml:space="preserve">the Greek word </w:t>
      </w:r>
      <w:r w:rsidRPr="00F006D4">
        <w:rPr>
          <w:i/>
        </w:rPr>
        <w:t>apostasia</w:t>
      </w:r>
      <w:r w:rsidR="00742B58">
        <w:t>,</w:t>
      </w:r>
      <w:r w:rsidRPr="00742B58">
        <w:t xml:space="preserve"> </w:t>
      </w:r>
      <w:r w:rsidR="00742B58">
        <w:t>used here in verse 3,</w:t>
      </w:r>
      <w:r w:rsidRPr="00742B58">
        <w:t xml:space="preserve"> refers to standing away, thus </w:t>
      </w:r>
      <w:r w:rsidR="00742B58">
        <w:t>having</w:t>
      </w:r>
      <w:r w:rsidR="00F006D4">
        <w:t xml:space="preserve"> departed </w:t>
      </w:r>
      <w:r w:rsidR="00742B58" w:rsidRPr="00742B58">
        <w:t>in a physical sense.</w:t>
      </w:r>
      <w:r w:rsidRPr="00742B58">
        <w:t xml:space="preserve"> In this way they </w:t>
      </w:r>
      <w:r w:rsidR="00742B58">
        <w:t>seek</w:t>
      </w:r>
      <w:r w:rsidRPr="00742B58">
        <w:t xml:space="preserve"> a little support for a pre-tribulation rapture.</w:t>
      </w:r>
      <w:r>
        <w:t xml:space="preserve"> </w:t>
      </w:r>
      <w:r w:rsidR="00742B58">
        <w:t xml:space="preserve">There is no example of apostasia ever having that meaning anywhere in Scripture or in any other literature of that period. It appears in Acts 21:21 as forsaking Moses. In the Greek OT it is found in Joshua 22:22 and 2 Chronicles 29:19. In both cases it means rebellion. </w:t>
      </w:r>
      <w:r w:rsidR="00F006D4">
        <w:t xml:space="preserve">Apart from these four texts </w:t>
      </w:r>
      <w:proofErr w:type="spellStart"/>
      <w:r w:rsidR="00F006D4" w:rsidRPr="00F006D4">
        <w:rPr>
          <w:i/>
        </w:rPr>
        <w:t>a</w:t>
      </w:r>
      <w:r w:rsidR="00742B58" w:rsidRPr="00F006D4">
        <w:rPr>
          <w:i/>
        </w:rPr>
        <w:t>postasia</w:t>
      </w:r>
      <w:proofErr w:type="spellEnd"/>
      <w:r w:rsidR="00742B58">
        <w:t xml:space="preserve"> does not appear elsewhere in the Bible.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77A7"/>
    <w:multiLevelType w:val="hybridMultilevel"/>
    <w:tmpl w:val="1CF2CD80"/>
    <w:lvl w:ilvl="0" w:tplc="CF8E15BC">
      <w:start w:val="1"/>
      <w:numFmt w:val="upperLetter"/>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82804"/>
    <w:multiLevelType w:val="hybridMultilevel"/>
    <w:tmpl w:val="C944D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2C7C1C"/>
    <w:multiLevelType w:val="hybridMultilevel"/>
    <w:tmpl w:val="13B203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CA0CA3"/>
    <w:multiLevelType w:val="hybridMultilevel"/>
    <w:tmpl w:val="EFD2EFEE"/>
    <w:lvl w:ilvl="0" w:tplc="F118C4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65C15CD"/>
    <w:multiLevelType w:val="hybridMultilevel"/>
    <w:tmpl w:val="3AC4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4029E1"/>
    <w:multiLevelType w:val="hybridMultilevel"/>
    <w:tmpl w:val="1A1622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836533"/>
    <w:multiLevelType w:val="hybridMultilevel"/>
    <w:tmpl w:val="4E101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20E"/>
    <w:rsid w:val="0001454D"/>
    <w:rsid w:val="00022546"/>
    <w:rsid w:val="00022905"/>
    <w:rsid w:val="000250EB"/>
    <w:rsid w:val="00065473"/>
    <w:rsid w:val="000C12F9"/>
    <w:rsid w:val="00110917"/>
    <w:rsid w:val="0013068B"/>
    <w:rsid w:val="00140C8D"/>
    <w:rsid w:val="00175246"/>
    <w:rsid w:val="002019F7"/>
    <w:rsid w:val="002127BC"/>
    <w:rsid w:val="00215B0E"/>
    <w:rsid w:val="00223080"/>
    <w:rsid w:val="00260AD8"/>
    <w:rsid w:val="002C5354"/>
    <w:rsid w:val="002D68F9"/>
    <w:rsid w:val="00317508"/>
    <w:rsid w:val="003311E8"/>
    <w:rsid w:val="00380D62"/>
    <w:rsid w:val="003B47B8"/>
    <w:rsid w:val="003B520E"/>
    <w:rsid w:val="003E4415"/>
    <w:rsid w:val="004250F0"/>
    <w:rsid w:val="00432894"/>
    <w:rsid w:val="004563C6"/>
    <w:rsid w:val="004A2A6E"/>
    <w:rsid w:val="004B1E99"/>
    <w:rsid w:val="005178B0"/>
    <w:rsid w:val="00537BFC"/>
    <w:rsid w:val="00564730"/>
    <w:rsid w:val="0059168E"/>
    <w:rsid w:val="005D31DE"/>
    <w:rsid w:val="006432A3"/>
    <w:rsid w:val="00697A93"/>
    <w:rsid w:val="006A2FD1"/>
    <w:rsid w:val="006E0E33"/>
    <w:rsid w:val="006E50E2"/>
    <w:rsid w:val="00703A28"/>
    <w:rsid w:val="00742B58"/>
    <w:rsid w:val="00756A07"/>
    <w:rsid w:val="007609B3"/>
    <w:rsid w:val="00762F63"/>
    <w:rsid w:val="007B3049"/>
    <w:rsid w:val="007C09FC"/>
    <w:rsid w:val="007C4DA6"/>
    <w:rsid w:val="007E3ED4"/>
    <w:rsid w:val="007E4C65"/>
    <w:rsid w:val="007F23D4"/>
    <w:rsid w:val="0082403B"/>
    <w:rsid w:val="00827B6A"/>
    <w:rsid w:val="0088318F"/>
    <w:rsid w:val="008A27F8"/>
    <w:rsid w:val="008A7064"/>
    <w:rsid w:val="008D23DA"/>
    <w:rsid w:val="008F47AB"/>
    <w:rsid w:val="00930643"/>
    <w:rsid w:val="009469DA"/>
    <w:rsid w:val="009501B6"/>
    <w:rsid w:val="00951D61"/>
    <w:rsid w:val="00954023"/>
    <w:rsid w:val="00990A1C"/>
    <w:rsid w:val="0099130E"/>
    <w:rsid w:val="00997F82"/>
    <w:rsid w:val="009C6734"/>
    <w:rsid w:val="009E41B6"/>
    <w:rsid w:val="009F1B9B"/>
    <w:rsid w:val="009F3127"/>
    <w:rsid w:val="00A50F14"/>
    <w:rsid w:val="00A74FD8"/>
    <w:rsid w:val="00AE2101"/>
    <w:rsid w:val="00B0153B"/>
    <w:rsid w:val="00B032C6"/>
    <w:rsid w:val="00B23F65"/>
    <w:rsid w:val="00B3017D"/>
    <w:rsid w:val="00B356C6"/>
    <w:rsid w:val="00B86E04"/>
    <w:rsid w:val="00BA7899"/>
    <w:rsid w:val="00BC5F1A"/>
    <w:rsid w:val="00C12908"/>
    <w:rsid w:val="00C51D05"/>
    <w:rsid w:val="00CA1B10"/>
    <w:rsid w:val="00CF6EDB"/>
    <w:rsid w:val="00D00A55"/>
    <w:rsid w:val="00D260C3"/>
    <w:rsid w:val="00D30FF8"/>
    <w:rsid w:val="00D53D02"/>
    <w:rsid w:val="00DA19DA"/>
    <w:rsid w:val="00DD2B55"/>
    <w:rsid w:val="00DD35C4"/>
    <w:rsid w:val="00DE402D"/>
    <w:rsid w:val="00E35BD6"/>
    <w:rsid w:val="00E456B9"/>
    <w:rsid w:val="00E77713"/>
    <w:rsid w:val="00E92B3A"/>
    <w:rsid w:val="00E96915"/>
    <w:rsid w:val="00EA1CFE"/>
    <w:rsid w:val="00EF4DE1"/>
    <w:rsid w:val="00F006D4"/>
    <w:rsid w:val="00F6444B"/>
    <w:rsid w:val="00FB3A1F"/>
    <w:rsid w:val="00FB7FBF"/>
    <w:rsid w:val="00FF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B0E"/>
    <w:pPr>
      <w:ind w:left="720"/>
      <w:contextualSpacing/>
    </w:pPr>
  </w:style>
  <w:style w:type="paragraph" w:styleId="BalloonText">
    <w:name w:val="Balloon Text"/>
    <w:basedOn w:val="Normal"/>
    <w:link w:val="BalloonTextChar"/>
    <w:uiPriority w:val="99"/>
    <w:semiHidden/>
    <w:unhideWhenUsed/>
    <w:rsid w:val="00432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894"/>
    <w:rPr>
      <w:rFonts w:ascii="Tahoma" w:hAnsi="Tahoma" w:cs="Tahoma"/>
      <w:sz w:val="16"/>
      <w:szCs w:val="16"/>
    </w:rPr>
  </w:style>
  <w:style w:type="paragraph" w:styleId="Header">
    <w:name w:val="header"/>
    <w:basedOn w:val="Normal"/>
    <w:link w:val="HeaderChar"/>
    <w:uiPriority w:val="99"/>
    <w:unhideWhenUsed/>
    <w:rsid w:val="003B4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7B8"/>
  </w:style>
  <w:style w:type="paragraph" w:styleId="Footer">
    <w:name w:val="footer"/>
    <w:basedOn w:val="Normal"/>
    <w:link w:val="FooterChar"/>
    <w:uiPriority w:val="99"/>
    <w:unhideWhenUsed/>
    <w:rsid w:val="003B4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7B8"/>
  </w:style>
  <w:style w:type="paragraph" w:styleId="FootnoteText">
    <w:name w:val="footnote text"/>
    <w:basedOn w:val="Normal"/>
    <w:link w:val="FootnoteTextChar"/>
    <w:uiPriority w:val="99"/>
    <w:semiHidden/>
    <w:unhideWhenUsed/>
    <w:rsid w:val="009913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130E"/>
    <w:rPr>
      <w:sz w:val="20"/>
      <w:szCs w:val="20"/>
    </w:rPr>
  </w:style>
  <w:style w:type="character" w:styleId="FootnoteReference">
    <w:name w:val="footnote reference"/>
    <w:basedOn w:val="DefaultParagraphFont"/>
    <w:uiPriority w:val="99"/>
    <w:semiHidden/>
    <w:unhideWhenUsed/>
    <w:rsid w:val="0099130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B0E"/>
    <w:pPr>
      <w:ind w:left="720"/>
      <w:contextualSpacing/>
    </w:pPr>
  </w:style>
  <w:style w:type="paragraph" w:styleId="BalloonText">
    <w:name w:val="Balloon Text"/>
    <w:basedOn w:val="Normal"/>
    <w:link w:val="BalloonTextChar"/>
    <w:uiPriority w:val="99"/>
    <w:semiHidden/>
    <w:unhideWhenUsed/>
    <w:rsid w:val="00432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894"/>
    <w:rPr>
      <w:rFonts w:ascii="Tahoma" w:hAnsi="Tahoma" w:cs="Tahoma"/>
      <w:sz w:val="16"/>
      <w:szCs w:val="16"/>
    </w:rPr>
  </w:style>
  <w:style w:type="paragraph" w:styleId="Header">
    <w:name w:val="header"/>
    <w:basedOn w:val="Normal"/>
    <w:link w:val="HeaderChar"/>
    <w:uiPriority w:val="99"/>
    <w:unhideWhenUsed/>
    <w:rsid w:val="003B4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7B8"/>
  </w:style>
  <w:style w:type="paragraph" w:styleId="Footer">
    <w:name w:val="footer"/>
    <w:basedOn w:val="Normal"/>
    <w:link w:val="FooterChar"/>
    <w:uiPriority w:val="99"/>
    <w:unhideWhenUsed/>
    <w:rsid w:val="003B4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7B8"/>
  </w:style>
  <w:style w:type="paragraph" w:styleId="FootnoteText">
    <w:name w:val="footnote text"/>
    <w:basedOn w:val="Normal"/>
    <w:link w:val="FootnoteTextChar"/>
    <w:uiPriority w:val="99"/>
    <w:semiHidden/>
    <w:unhideWhenUsed/>
    <w:rsid w:val="009913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130E"/>
    <w:rPr>
      <w:sz w:val="20"/>
      <w:szCs w:val="20"/>
    </w:rPr>
  </w:style>
  <w:style w:type="character" w:styleId="FootnoteReference">
    <w:name w:val="footnote reference"/>
    <w:basedOn w:val="DefaultParagraphFont"/>
    <w:uiPriority w:val="99"/>
    <w:semiHidden/>
    <w:unhideWhenUsed/>
    <w:rsid w:val="009913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645994">
      <w:bodyDiv w:val="1"/>
      <w:marLeft w:val="0"/>
      <w:marRight w:val="0"/>
      <w:marTop w:val="0"/>
      <w:marBottom w:val="0"/>
      <w:divBdr>
        <w:top w:val="none" w:sz="0" w:space="0" w:color="auto"/>
        <w:left w:val="none" w:sz="0" w:space="0" w:color="auto"/>
        <w:bottom w:val="none" w:sz="0" w:space="0" w:color="auto"/>
        <w:right w:val="none" w:sz="0" w:space="0" w:color="auto"/>
      </w:divBdr>
      <w:divsChild>
        <w:div w:id="667755366">
          <w:marLeft w:val="0"/>
          <w:marRight w:val="0"/>
          <w:marTop w:val="0"/>
          <w:marBottom w:val="0"/>
          <w:divBdr>
            <w:top w:val="none" w:sz="0" w:space="0" w:color="auto"/>
            <w:left w:val="none" w:sz="0" w:space="0" w:color="auto"/>
            <w:bottom w:val="none" w:sz="0" w:space="0" w:color="auto"/>
            <w:right w:val="none" w:sz="0" w:space="0" w:color="auto"/>
          </w:divBdr>
          <w:divsChild>
            <w:div w:id="1154567962">
              <w:marLeft w:val="0"/>
              <w:marRight w:val="0"/>
              <w:marTop w:val="0"/>
              <w:marBottom w:val="0"/>
              <w:divBdr>
                <w:top w:val="none" w:sz="0" w:space="0" w:color="auto"/>
                <w:left w:val="none" w:sz="0" w:space="0" w:color="auto"/>
                <w:bottom w:val="none" w:sz="0" w:space="0" w:color="auto"/>
                <w:right w:val="none" w:sz="0" w:space="0" w:color="auto"/>
              </w:divBdr>
              <w:divsChild>
                <w:div w:id="1591425453">
                  <w:marLeft w:val="0"/>
                  <w:marRight w:val="0"/>
                  <w:marTop w:val="0"/>
                  <w:marBottom w:val="0"/>
                  <w:divBdr>
                    <w:top w:val="none" w:sz="0" w:space="0" w:color="auto"/>
                    <w:left w:val="none" w:sz="0" w:space="0" w:color="auto"/>
                    <w:bottom w:val="none" w:sz="0" w:space="0" w:color="auto"/>
                    <w:right w:val="none" w:sz="0" w:space="0" w:color="auto"/>
                  </w:divBdr>
                  <w:divsChild>
                    <w:div w:id="193421882">
                      <w:marLeft w:val="0"/>
                      <w:marRight w:val="0"/>
                      <w:marTop w:val="0"/>
                      <w:marBottom w:val="0"/>
                      <w:divBdr>
                        <w:top w:val="none" w:sz="0" w:space="0" w:color="auto"/>
                        <w:left w:val="none" w:sz="0" w:space="0" w:color="auto"/>
                        <w:bottom w:val="none" w:sz="0" w:space="0" w:color="auto"/>
                        <w:right w:val="none" w:sz="0" w:space="0" w:color="auto"/>
                      </w:divBdr>
                      <w:divsChild>
                        <w:div w:id="494150532">
                          <w:marLeft w:val="0"/>
                          <w:marRight w:val="0"/>
                          <w:marTop w:val="0"/>
                          <w:marBottom w:val="0"/>
                          <w:divBdr>
                            <w:top w:val="none" w:sz="0" w:space="0" w:color="auto"/>
                            <w:left w:val="none" w:sz="0" w:space="0" w:color="auto"/>
                            <w:bottom w:val="none" w:sz="0" w:space="0" w:color="auto"/>
                            <w:right w:val="none" w:sz="0" w:space="0" w:color="auto"/>
                          </w:divBdr>
                          <w:divsChild>
                            <w:div w:id="1850215175">
                              <w:marLeft w:val="0"/>
                              <w:marRight w:val="0"/>
                              <w:marTop w:val="0"/>
                              <w:marBottom w:val="0"/>
                              <w:divBdr>
                                <w:top w:val="none" w:sz="0" w:space="0" w:color="auto"/>
                                <w:left w:val="none" w:sz="0" w:space="0" w:color="auto"/>
                                <w:bottom w:val="none" w:sz="0" w:space="0" w:color="auto"/>
                                <w:right w:val="none" w:sz="0" w:space="0" w:color="auto"/>
                              </w:divBdr>
                              <w:divsChild>
                                <w:div w:id="965739663">
                                  <w:marLeft w:val="0"/>
                                  <w:marRight w:val="0"/>
                                  <w:marTop w:val="0"/>
                                  <w:marBottom w:val="0"/>
                                  <w:divBdr>
                                    <w:top w:val="none" w:sz="0" w:space="0" w:color="auto"/>
                                    <w:left w:val="none" w:sz="0" w:space="0" w:color="auto"/>
                                    <w:bottom w:val="none" w:sz="0" w:space="0" w:color="auto"/>
                                    <w:right w:val="none" w:sz="0" w:space="0" w:color="auto"/>
                                  </w:divBdr>
                                  <w:divsChild>
                                    <w:div w:id="1147279099">
                                      <w:marLeft w:val="0"/>
                                      <w:marRight w:val="0"/>
                                      <w:marTop w:val="0"/>
                                      <w:marBottom w:val="0"/>
                                      <w:divBdr>
                                        <w:top w:val="none" w:sz="0" w:space="0" w:color="auto"/>
                                        <w:left w:val="none" w:sz="0" w:space="0" w:color="auto"/>
                                        <w:bottom w:val="none" w:sz="0" w:space="0" w:color="auto"/>
                                        <w:right w:val="none" w:sz="0" w:space="0" w:color="auto"/>
                                      </w:divBdr>
                                      <w:divsChild>
                                        <w:div w:id="354423728">
                                          <w:marLeft w:val="0"/>
                                          <w:marRight w:val="0"/>
                                          <w:marTop w:val="0"/>
                                          <w:marBottom w:val="0"/>
                                          <w:divBdr>
                                            <w:top w:val="none" w:sz="0" w:space="0" w:color="auto"/>
                                            <w:left w:val="none" w:sz="0" w:space="0" w:color="auto"/>
                                            <w:bottom w:val="none" w:sz="0" w:space="0" w:color="auto"/>
                                            <w:right w:val="none" w:sz="0" w:space="0" w:color="auto"/>
                                          </w:divBdr>
                                          <w:divsChild>
                                            <w:div w:id="903220112">
                                              <w:marLeft w:val="0"/>
                                              <w:marRight w:val="0"/>
                                              <w:marTop w:val="0"/>
                                              <w:marBottom w:val="0"/>
                                              <w:divBdr>
                                                <w:top w:val="none" w:sz="0" w:space="0" w:color="auto"/>
                                                <w:left w:val="none" w:sz="0" w:space="0" w:color="auto"/>
                                                <w:bottom w:val="none" w:sz="0" w:space="0" w:color="auto"/>
                                                <w:right w:val="none" w:sz="0" w:space="0" w:color="auto"/>
                                              </w:divBdr>
                                              <w:divsChild>
                                                <w:div w:id="1836843867">
                                                  <w:marLeft w:val="0"/>
                                                  <w:marRight w:val="0"/>
                                                  <w:marTop w:val="0"/>
                                                  <w:marBottom w:val="0"/>
                                                  <w:divBdr>
                                                    <w:top w:val="none" w:sz="0" w:space="0" w:color="auto"/>
                                                    <w:left w:val="none" w:sz="0" w:space="0" w:color="auto"/>
                                                    <w:bottom w:val="none" w:sz="0" w:space="0" w:color="auto"/>
                                                    <w:right w:val="none" w:sz="0" w:space="0" w:color="auto"/>
                                                  </w:divBdr>
                                                  <w:divsChild>
                                                    <w:div w:id="1940944804">
                                                      <w:marLeft w:val="0"/>
                                                      <w:marRight w:val="0"/>
                                                      <w:marTop w:val="0"/>
                                                      <w:marBottom w:val="0"/>
                                                      <w:divBdr>
                                                        <w:top w:val="none" w:sz="0" w:space="0" w:color="auto"/>
                                                        <w:left w:val="none" w:sz="0" w:space="0" w:color="auto"/>
                                                        <w:bottom w:val="none" w:sz="0" w:space="0" w:color="auto"/>
                                                        <w:right w:val="none" w:sz="0" w:space="0" w:color="auto"/>
                                                      </w:divBdr>
                                                      <w:divsChild>
                                                        <w:div w:id="1658530892">
                                                          <w:marLeft w:val="0"/>
                                                          <w:marRight w:val="0"/>
                                                          <w:marTop w:val="0"/>
                                                          <w:marBottom w:val="0"/>
                                                          <w:divBdr>
                                                            <w:top w:val="none" w:sz="0" w:space="0" w:color="auto"/>
                                                            <w:left w:val="none" w:sz="0" w:space="0" w:color="auto"/>
                                                            <w:bottom w:val="none" w:sz="0" w:space="0" w:color="auto"/>
                                                            <w:right w:val="none" w:sz="0" w:space="0" w:color="auto"/>
                                                          </w:divBdr>
                                                          <w:divsChild>
                                                            <w:div w:id="1787311881">
                                                              <w:marLeft w:val="0"/>
                                                              <w:marRight w:val="0"/>
                                                              <w:marTop w:val="0"/>
                                                              <w:marBottom w:val="0"/>
                                                              <w:divBdr>
                                                                <w:top w:val="none" w:sz="0" w:space="0" w:color="auto"/>
                                                                <w:left w:val="none" w:sz="0" w:space="0" w:color="auto"/>
                                                                <w:bottom w:val="none" w:sz="0" w:space="0" w:color="auto"/>
                                                                <w:right w:val="none" w:sz="0" w:space="0" w:color="auto"/>
                                                              </w:divBdr>
                                                              <w:divsChild>
                                                                <w:div w:id="1740131329">
                                                                  <w:marLeft w:val="0"/>
                                                                  <w:marRight w:val="0"/>
                                                                  <w:marTop w:val="0"/>
                                                                  <w:marBottom w:val="0"/>
                                                                  <w:divBdr>
                                                                    <w:top w:val="none" w:sz="0" w:space="0" w:color="auto"/>
                                                                    <w:left w:val="none" w:sz="0" w:space="0" w:color="auto"/>
                                                                    <w:bottom w:val="none" w:sz="0" w:space="0" w:color="auto"/>
                                                                    <w:right w:val="none" w:sz="0" w:space="0" w:color="auto"/>
                                                                  </w:divBdr>
                                                                  <w:divsChild>
                                                                    <w:div w:id="467744638">
                                                                      <w:marLeft w:val="0"/>
                                                                      <w:marRight w:val="0"/>
                                                                      <w:marTop w:val="0"/>
                                                                      <w:marBottom w:val="0"/>
                                                                      <w:divBdr>
                                                                        <w:top w:val="none" w:sz="0" w:space="0" w:color="auto"/>
                                                                        <w:left w:val="none" w:sz="0" w:space="0" w:color="auto"/>
                                                                        <w:bottom w:val="none" w:sz="0" w:space="0" w:color="auto"/>
                                                                        <w:right w:val="none" w:sz="0" w:space="0" w:color="auto"/>
                                                                      </w:divBdr>
                                                                      <w:divsChild>
                                                                        <w:div w:id="392242754">
                                                                          <w:marLeft w:val="0"/>
                                                                          <w:marRight w:val="0"/>
                                                                          <w:marTop w:val="0"/>
                                                                          <w:marBottom w:val="0"/>
                                                                          <w:divBdr>
                                                                            <w:top w:val="none" w:sz="0" w:space="0" w:color="auto"/>
                                                                            <w:left w:val="none" w:sz="0" w:space="0" w:color="auto"/>
                                                                            <w:bottom w:val="none" w:sz="0" w:space="0" w:color="auto"/>
                                                                            <w:right w:val="none" w:sz="0" w:space="0" w:color="auto"/>
                                                                          </w:divBdr>
                                                                          <w:divsChild>
                                                                            <w:div w:id="561868628">
                                                                              <w:marLeft w:val="0"/>
                                                                              <w:marRight w:val="0"/>
                                                                              <w:marTop w:val="0"/>
                                                                              <w:marBottom w:val="0"/>
                                                                              <w:divBdr>
                                                                                <w:top w:val="none" w:sz="0" w:space="0" w:color="auto"/>
                                                                                <w:left w:val="none" w:sz="0" w:space="0" w:color="auto"/>
                                                                                <w:bottom w:val="none" w:sz="0" w:space="0" w:color="auto"/>
                                                                                <w:right w:val="none" w:sz="0" w:space="0" w:color="auto"/>
                                                                              </w:divBdr>
                                                                              <w:divsChild>
                                                                                <w:div w:id="1695576903">
                                                                                  <w:marLeft w:val="0"/>
                                                                                  <w:marRight w:val="0"/>
                                                                                  <w:marTop w:val="0"/>
                                                                                  <w:marBottom w:val="0"/>
                                                                                  <w:divBdr>
                                                                                    <w:top w:val="none" w:sz="0" w:space="0" w:color="auto"/>
                                                                                    <w:left w:val="none" w:sz="0" w:space="0" w:color="auto"/>
                                                                                    <w:bottom w:val="none" w:sz="0" w:space="0" w:color="auto"/>
                                                                                    <w:right w:val="none" w:sz="0" w:space="0" w:color="auto"/>
                                                                                  </w:divBdr>
                                                                                  <w:divsChild>
                                                                                    <w:div w:id="316302099">
                                                                                      <w:marLeft w:val="0"/>
                                                                                      <w:marRight w:val="0"/>
                                                                                      <w:marTop w:val="0"/>
                                                                                      <w:marBottom w:val="0"/>
                                                                                      <w:divBdr>
                                                                                        <w:top w:val="none" w:sz="0" w:space="0" w:color="auto"/>
                                                                                        <w:left w:val="none" w:sz="0" w:space="0" w:color="auto"/>
                                                                                        <w:bottom w:val="none" w:sz="0" w:space="0" w:color="auto"/>
                                                                                        <w:right w:val="none" w:sz="0" w:space="0" w:color="auto"/>
                                                                                      </w:divBdr>
                                                                                      <w:divsChild>
                                                                                        <w:div w:id="1509906258">
                                                                                          <w:marLeft w:val="0"/>
                                                                                          <w:marRight w:val="0"/>
                                                                                          <w:marTop w:val="0"/>
                                                                                          <w:marBottom w:val="0"/>
                                                                                          <w:divBdr>
                                                                                            <w:top w:val="none" w:sz="0" w:space="0" w:color="auto"/>
                                                                                            <w:left w:val="none" w:sz="0" w:space="0" w:color="auto"/>
                                                                                            <w:bottom w:val="none" w:sz="0" w:space="0" w:color="auto"/>
                                                                                            <w:right w:val="none" w:sz="0" w:space="0" w:color="auto"/>
                                                                                          </w:divBdr>
                                                                                          <w:divsChild>
                                                                                            <w:div w:id="1791513742">
                                                                                              <w:marLeft w:val="0"/>
                                                                                              <w:marRight w:val="0"/>
                                                                                              <w:marTop w:val="0"/>
                                                                                              <w:marBottom w:val="0"/>
                                                                                              <w:divBdr>
                                                                                                <w:top w:val="none" w:sz="0" w:space="0" w:color="auto"/>
                                                                                                <w:left w:val="none" w:sz="0" w:space="0" w:color="auto"/>
                                                                                                <w:bottom w:val="none" w:sz="0" w:space="0" w:color="auto"/>
                                                                                                <w:right w:val="none" w:sz="0" w:space="0" w:color="auto"/>
                                                                                              </w:divBdr>
                                                                                              <w:divsChild>
                                                                                                <w:div w:id="274295374">
                                                                                                  <w:marLeft w:val="0"/>
                                                                                                  <w:marRight w:val="0"/>
                                                                                                  <w:marTop w:val="0"/>
                                                                                                  <w:marBottom w:val="0"/>
                                                                                                  <w:divBdr>
                                                                                                    <w:top w:val="none" w:sz="0" w:space="0" w:color="auto"/>
                                                                                                    <w:left w:val="none" w:sz="0" w:space="0" w:color="auto"/>
                                                                                                    <w:bottom w:val="none" w:sz="0" w:space="0" w:color="auto"/>
                                                                                                    <w:right w:val="none" w:sz="0" w:space="0" w:color="auto"/>
                                                                                                  </w:divBdr>
                                                                                                  <w:divsChild>
                                                                                                    <w:div w:id="1811165875">
                                                                                                      <w:marLeft w:val="0"/>
                                                                                                      <w:marRight w:val="0"/>
                                                                                                      <w:marTop w:val="0"/>
                                                                                                      <w:marBottom w:val="0"/>
                                                                                                      <w:divBdr>
                                                                                                        <w:top w:val="none" w:sz="0" w:space="0" w:color="auto"/>
                                                                                                        <w:left w:val="none" w:sz="0" w:space="0" w:color="auto"/>
                                                                                                        <w:bottom w:val="none" w:sz="0" w:space="0" w:color="auto"/>
                                                                                                        <w:right w:val="none" w:sz="0" w:space="0" w:color="auto"/>
                                                                                                      </w:divBdr>
                                                                                                      <w:divsChild>
                                                                                                        <w:div w:id="473060531">
                                                                                                          <w:marLeft w:val="0"/>
                                                                                                          <w:marRight w:val="0"/>
                                                                                                          <w:marTop w:val="0"/>
                                                                                                          <w:marBottom w:val="0"/>
                                                                                                          <w:divBdr>
                                                                                                            <w:top w:val="none" w:sz="0" w:space="0" w:color="auto"/>
                                                                                                            <w:left w:val="none" w:sz="0" w:space="0" w:color="auto"/>
                                                                                                            <w:bottom w:val="none" w:sz="0" w:space="0" w:color="auto"/>
                                                                                                            <w:right w:val="none" w:sz="0" w:space="0" w:color="auto"/>
                                                                                                          </w:divBdr>
                                                                                                          <w:divsChild>
                                                                                                            <w:div w:id="302394785">
                                                                                                              <w:marLeft w:val="0"/>
                                                                                                              <w:marRight w:val="0"/>
                                                                                                              <w:marTop w:val="0"/>
                                                                                                              <w:marBottom w:val="0"/>
                                                                                                              <w:divBdr>
                                                                                                                <w:top w:val="none" w:sz="0" w:space="0" w:color="auto"/>
                                                                                                                <w:left w:val="none" w:sz="0" w:space="0" w:color="auto"/>
                                                                                                                <w:bottom w:val="none" w:sz="0" w:space="0" w:color="auto"/>
                                                                                                                <w:right w:val="none" w:sz="0" w:space="0" w:color="auto"/>
                                                                                                              </w:divBdr>
                                                                                                              <w:divsChild>
                                                                                                                <w:div w:id="317810849">
                                                                                                                  <w:marLeft w:val="0"/>
                                                                                                                  <w:marRight w:val="0"/>
                                                                                                                  <w:marTop w:val="0"/>
                                                                                                                  <w:marBottom w:val="0"/>
                                                                                                                  <w:divBdr>
                                                                                                                    <w:top w:val="none" w:sz="0" w:space="0" w:color="auto"/>
                                                                                                                    <w:left w:val="none" w:sz="0" w:space="0" w:color="auto"/>
                                                                                                                    <w:bottom w:val="none" w:sz="0" w:space="0" w:color="auto"/>
                                                                                                                    <w:right w:val="none" w:sz="0" w:space="0" w:color="auto"/>
                                                                                                                  </w:divBdr>
                                                                                                                  <w:divsChild>
                                                                                                                    <w:div w:id="595871342">
                                                                                                                      <w:marLeft w:val="0"/>
                                                                                                                      <w:marRight w:val="0"/>
                                                                                                                      <w:marTop w:val="0"/>
                                                                                                                      <w:marBottom w:val="0"/>
                                                                                                                      <w:divBdr>
                                                                                                                        <w:top w:val="none" w:sz="0" w:space="0" w:color="auto"/>
                                                                                                                        <w:left w:val="none" w:sz="0" w:space="0" w:color="auto"/>
                                                                                                                        <w:bottom w:val="none" w:sz="0" w:space="0" w:color="auto"/>
                                                                                                                        <w:right w:val="none" w:sz="0" w:space="0" w:color="auto"/>
                                                                                                                      </w:divBdr>
                                                                                                                      <w:divsChild>
                                                                                                                        <w:div w:id="793406309">
                                                                                                                          <w:marLeft w:val="0"/>
                                                                                                                          <w:marRight w:val="0"/>
                                                                                                                          <w:marTop w:val="0"/>
                                                                                                                          <w:marBottom w:val="0"/>
                                                                                                                          <w:divBdr>
                                                                                                                            <w:top w:val="none" w:sz="0" w:space="0" w:color="auto"/>
                                                                                                                            <w:left w:val="none" w:sz="0" w:space="0" w:color="auto"/>
                                                                                                                            <w:bottom w:val="none" w:sz="0" w:space="0" w:color="auto"/>
                                                                                                                            <w:right w:val="none" w:sz="0" w:space="0" w:color="auto"/>
                                                                                                                          </w:divBdr>
                                                                                                                          <w:divsChild>
                                                                                                                            <w:div w:id="2132043133">
                                                                                                                              <w:marLeft w:val="0"/>
                                                                                                                              <w:marRight w:val="0"/>
                                                                                                                              <w:marTop w:val="0"/>
                                                                                                                              <w:marBottom w:val="0"/>
                                                                                                                              <w:divBdr>
                                                                                                                                <w:top w:val="none" w:sz="0" w:space="0" w:color="auto"/>
                                                                                                                                <w:left w:val="none" w:sz="0" w:space="0" w:color="auto"/>
                                                                                                                                <w:bottom w:val="none" w:sz="0" w:space="0" w:color="auto"/>
                                                                                                                                <w:right w:val="none" w:sz="0" w:space="0" w:color="auto"/>
                                                                                                                              </w:divBdr>
                                                                                                                            </w:div>
                                                                                                                            <w:div w:id="594679346">
                                                                                                                              <w:marLeft w:val="0"/>
                                                                                                                              <w:marRight w:val="0"/>
                                                                                                                              <w:marTop w:val="0"/>
                                                                                                                              <w:marBottom w:val="0"/>
                                                                                                                              <w:divBdr>
                                                                                                                                <w:top w:val="none" w:sz="0" w:space="0" w:color="auto"/>
                                                                                                                                <w:left w:val="none" w:sz="0" w:space="0" w:color="auto"/>
                                                                                                                                <w:bottom w:val="none" w:sz="0" w:space="0" w:color="auto"/>
                                                                                                                                <w:right w:val="none" w:sz="0" w:space="0" w:color="auto"/>
                                                                                                                              </w:divBdr>
                                                                                                                            </w:div>
                                                                                                                            <w:div w:id="376588532">
                                                                                                                              <w:marLeft w:val="0"/>
                                                                                                                              <w:marRight w:val="0"/>
                                                                                                                              <w:marTop w:val="0"/>
                                                                                                                              <w:marBottom w:val="0"/>
                                                                                                                              <w:divBdr>
                                                                                                                                <w:top w:val="none" w:sz="0" w:space="0" w:color="auto"/>
                                                                                                                                <w:left w:val="none" w:sz="0" w:space="0" w:color="auto"/>
                                                                                                                                <w:bottom w:val="none" w:sz="0" w:space="0" w:color="auto"/>
                                                                                                                                <w:right w:val="none" w:sz="0" w:space="0" w:color="auto"/>
                                                                                                                              </w:divBdr>
                                                                                                                            </w:div>
                                                                                                                            <w:div w:id="1206021179">
                                                                                                                              <w:marLeft w:val="0"/>
                                                                                                                              <w:marRight w:val="0"/>
                                                                                                                              <w:marTop w:val="0"/>
                                                                                                                              <w:marBottom w:val="0"/>
                                                                                                                              <w:divBdr>
                                                                                                                                <w:top w:val="none" w:sz="0" w:space="0" w:color="auto"/>
                                                                                                                                <w:left w:val="none" w:sz="0" w:space="0" w:color="auto"/>
                                                                                                                                <w:bottom w:val="none" w:sz="0" w:space="0" w:color="auto"/>
                                                                                                                                <w:right w:val="none" w:sz="0" w:space="0" w:color="auto"/>
                                                                                                                              </w:divBdr>
                                                                                                                            </w:div>
                                                                                                                            <w:div w:id="109747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C4ABF-D3BF-45D7-A565-4FE6A5AEA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6</Pages>
  <Words>2757</Words>
  <Characters>15720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37</cp:revision>
  <cp:lastPrinted>2013-03-06T19:31:00Z</cp:lastPrinted>
  <dcterms:created xsi:type="dcterms:W3CDTF">2013-02-22T05:00:00Z</dcterms:created>
  <dcterms:modified xsi:type="dcterms:W3CDTF">2013-03-13T17:26:00Z</dcterms:modified>
</cp:coreProperties>
</file>